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B48" w:rsidRPr="00601BA5" w:rsidRDefault="00714B48" w:rsidP="00A23AFA">
      <w:pPr>
        <w:pStyle w:val="Heading1"/>
      </w:pPr>
      <w:r>
        <w:t>Ski for Light, Inc</w:t>
      </w:r>
      <w:r w:rsidRPr="00601BA5">
        <w:t>.</w:t>
      </w:r>
    </w:p>
    <w:p w:rsidR="00714B48" w:rsidRPr="00601BA5" w:rsidRDefault="00714B48" w:rsidP="00601BA5">
      <w:pPr>
        <w:pStyle w:val="PlainText"/>
        <w:rPr>
          <w:rFonts w:ascii="Courier New" w:hAnsi="Courier New" w:cs="Courier New"/>
        </w:rPr>
      </w:pPr>
    </w:p>
    <w:p w:rsidR="00714B48" w:rsidRPr="00601BA5" w:rsidRDefault="00BF78A5" w:rsidP="00A23AFA">
      <w:pPr>
        <w:pStyle w:val="Heading1"/>
      </w:pPr>
      <w:r>
        <w:t>Executive Committee Teleconference</w:t>
      </w:r>
    </w:p>
    <w:p w:rsidR="00714B48" w:rsidRPr="00601BA5" w:rsidRDefault="006F1B95" w:rsidP="00A23AFA">
      <w:pPr>
        <w:pStyle w:val="Heading1"/>
      </w:pPr>
      <w:r>
        <w:t>Novemb</w:t>
      </w:r>
      <w:r w:rsidR="00C44B7D">
        <w:t>er 13</w:t>
      </w:r>
      <w:r w:rsidR="00714B48" w:rsidRPr="00601BA5">
        <w:t>, 2014</w:t>
      </w:r>
    </w:p>
    <w:p w:rsidR="00714B48" w:rsidRPr="00601BA5" w:rsidRDefault="00714B48" w:rsidP="00601BA5">
      <w:pPr>
        <w:pStyle w:val="PlainText"/>
        <w:rPr>
          <w:rFonts w:ascii="Courier New" w:hAnsi="Courier New" w:cs="Courier New"/>
        </w:rPr>
      </w:pPr>
    </w:p>
    <w:p w:rsidR="00714B48" w:rsidRPr="00601BA5" w:rsidRDefault="00714B48" w:rsidP="00A23AFA">
      <w:pPr>
        <w:pStyle w:val="Heading1"/>
      </w:pPr>
      <w:r w:rsidRPr="00601BA5">
        <w:t>Minutes</w:t>
      </w:r>
    </w:p>
    <w:p w:rsidR="00714B48" w:rsidRPr="00601BA5" w:rsidRDefault="00714B48" w:rsidP="00601BA5">
      <w:pPr>
        <w:pStyle w:val="PlainText"/>
        <w:rPr>
          <w:rFonts w:ascii="Courier New" w:hAnsi="Courier New" w:cs="Courier New"/>
        </w:rPr>
      </w:pPr>
    </w:p>
    <w:p w:rsidR="00714B48" w:rsidRPr="00601BA5" w:rsidRDefault="00714B48" w:rsidP="00601BA5">
      <w:pPr>
        <w:pStyle w:val="PlainText"/>
        <w:rPr>
          <w:rFonts w:ascii="Courier New" w:hAnsi="Courier New" w:cs="Courier New"/>
        </w:rPr>
      </w:pPr>
      <w:r w:rsidRPr="00601BA5">
        <w:rPr>
          <w:rFonts w:ascii="Courier New" w:hAnsi="Courier New" w:cs="Courier New"/>
        </w:rPr>
        <w:t>Scott McCall, President, cal</w:t>
      </w:r>
      <w:r w:rsidR="006F1B95">
        <w:rPr>
          <w:rFonts w:ascii="Courier New" w:hAnsi="Courier New" w:cs="Courier New"/>
        </w:rPr>
        <w:t>led the meeting to order at 9:02</w:t>
      </w:r>
      <w:r w:rsidRPr="00601BA5">
        <w:rPr>
          <w:rFonts w:ascii="Courier New" w:hAnsi="Courier New" w:cs="Courier New"/>
        </w:rPr>
        <w:t xml:space="preserve"> P.M.</w:t>
      </w:r>
      <w:r w:rsidR="00A10DFA">
        <w:rPr>
          <w:rFonts w:ascii="Courier New" w:hAnsi="Courier New" w:cs="Courier New"/>
        </w:rPr>
        <w:t xml:space="preserve"> Eastern </w:t>
      </w:r>
      <w:r w:rsidR="006F1B95">
        <w:rPr>
          <w:rFonts w:ascii="Courier New" w:hAnsi="Courier New" w:cs="Courier New"/>
        </w:rPr>
        <w:t xml:space="preserve">Standard </w:t>
      </w:r>
      <w:r w:rsidR="00A10DFA">
        <w:rPr>
          <w:rFonts w:ascii="Courier New" w:hAnsi="Courier New" w:cs="Courier New"/>
        </w:rPr>
        <w:t>Time.</w:t>
      </w:r>
    </w:p>
    <w:p w:rsidR="00714B48" w:rsidRPr="00601BA5" w:rsidRDefault="00714B48" w:rsidP="00601BA5">
      <w:pPr>
        <w:pStyle w:val="PlainText"/>
        <w:rPr>
          <w:rFonts w:ascii="Courier New" w:hAnsi="Courier New" w:cs="Courier New"/>
        </w:rPr>
      </w:pPr>
    </w:p>
    <w:p w:rsidR="00714B48" w:rsidRPr="00601BA5" w:rsidRDefault="00A23AFA" w:rsidP="00601BA5">
      <w:pPr>
        <w:pStyle w:val="PlainText"/>
        <w:rPr>
          <w:rFonts w:ascii="Courier New" w:hAnsi="Courier New" w:cs="Courier New"/>
        </w:rPr>
      </w:pPr>
      <w:proofErr w:type="gramStart"/>
      <w:r w:rsidRPr="00A23AFA">
        <w:rPr>
          <w:rFonts w:ascii="Courier New" w:hAnsi="Courier New" w:cs="Courier New"/>
          <w:b/>
        </w:rPr>
        <w:t>Roll Call</w:t>
      </w:r>
      <w:r>
        <w:rPr>
          <w:rFonts w:ascii="Courier New" w:hAnsi="Courier New" w:cs="Courier New"/>
        </w:rPr>
        <w:t>.</w:t>
      </w:r>
      <w:proofErr w:type="gramEnd"/>
      <w:r>
        <w:rPr>
          <w:rFonts w:ascii="Courier New" w:hAnsi="Courier New" w:cs="Courier New"/>
        </w:rPr>
        <w:t xml:space="preserve"> </w:t>
      </w:r>
      <w:r w:rsidR="00714B48" w:rsidRPr="00601BA5">
        <w:rPr>
          <w:rFonts w:ascii="Courier New" w:hAnsi="Courier New" w:cs="Courier New"/>
        </w:rPr>
        <w:t>Judy Dixon, Secretary, called the roll.</w:t>
      </w:r>
    </w:p>
    <w:p w:rsidR="00714B48" w:rsidRPr="00601BA5" w:rsidRDefault="00714B48" w:rsidP="00601BA5">
      <w:pPr>
        <w:pStyle w:val="PlainText"/>
        <w:rPr>
          <w:rFonts w:ascii="Courier New" w:hAnsi="Courier New" w:cs="Courier New"/>
        </w:rPr>
      </w:pPr>
    </w:p>
    <w:p w:rsidR="00714B48" w:rsidRPr="00601BA5" w:rsidRDefault="00714B48" w:rsidP="00601BA5">
      <w:pPr>
        <w:pStyle w:val="PlainText"/>
        <w:rPr>
          <w:rFonts w:ascii="Courier New" w:hAnsi="Courier New" w:cs="Courier New"/>
        </w:rPr>
      </w:pPr>
      <w:r w:rsidRPr="00601BA5">
        <w:rPr>
          <w:rFonts w:ascii="Courier New" w:hAnsi="Courier New" w:cs="Courier New"/>
        </w:rPr>
        <w:t>Present:</w:t>
      </w:r>
    </w:p>
    <w:p w:rsidR="00714B48" w:rsidRPr="00601BA5" w:rsidRDefault="00714B48" w:rsidP="00601BA5">
      <w:pPr>
        <w:pStyle w:val="PlainText"/>
        <w:rPr>
          <w:rFonts w:ascii="Courier New" w:hAnsi="Courier New" w:cs="Courier New"/>
        </w:rPr>
      </w:pPr>
      <w:r w:rsidRPr="00601BA5">
        <w:rPr>
          <w:rFonts w:ascii="Courier New" w:hAnsi="Courier New" w:cs="Courier New"/>
        </w:rPr>
        <w:t>Scott McCall, President</w:t>
      </w:r>
    </w:p>
    <w:p w:rsidR="00714B48" w:rsidRPr="00601BA5" w:rsidRDefault="00714B48" w:rsidP="00601BA5">
      <w:pPr>
        <w:pStyle w:val="PlainText"/>
        <w:rPr>
          <w:rFonts w:ascii="Courier New" w:hAnsi="Courier New" w:cs="Courier New"/>
        </w:rPr>
      </w:pPr>
      <w:r w:rsidRPr="00601BA5">
        <w:rPr>
          <w:rFonts w:ascii="Courier New" w:hAnsi="Courier New" w:cs="Courier New"/>
        </w:rPr>
        <w:t xml:space="preserve">Julie </w:t>
      </w:r>
      <w:proofErr w:type="spellStart"/>
      <w:r w:rsidRPr="00601BA5">
        <w:rPr>
          <w:rFonts w:ascii="Courier New" w:hAnsi="Courier New" w:cs="Courier New"/>
        </w:rPr>
        <w:t>Coppens</w:t>
      </w:r>
      <w:proofErr w:type="spellEnd"/>
      <w:r w:rsidRPr="00601BA5">
        <w:rPr>
          <w:rFonts w:ascii="Courier New" w:hAnsi="Courier New" w:cs="Courier New"/>
        </w:rPr>
        <w:t>, Vice-President</w:t>
      </w:r>
    </w:p>
    <w:p w:rsidR="00714B48" w:rsidRPr="00601BA5" w:rsidRDefault="00714B48" w:rsidP="00601BA5">
      <w:pPr>
        <w:pStyle w:val="PlainText"/>
        <w:rPr>
          <w:rFonts w:ascii="Courier New" w:hAnsi="Courier New" w:cs="Courier New"/>
        </w:rPr>
      </w:pPr>
      <w:r w:rsidRPr="00601BA5">
        <w:rPr>
          <w:rFonts w:ascii="Courier New" w:hAnsi="Courier New" w:cs="Courier New"/>
        </w:rPr>
        <w:t>Judy Dixon, Secretary</w:t>
      </w:r>
    </w:p>
    <w:p w:rsidR="00714B48" w:rsidRPr="00601BA5" w:rsidRDefault="00714B48" w:rsidP="00601BA5">
      <w:pPr>
        <w:pStyle w:val="PlainText"/>
        <w:rPr>
          <w:rFonts w:ascii="Courier New" w:hAnsi="Courier New" w:cs="Courier New"/>
        </w:rPr>
      </w:pPr>
      <w:r w:rsidRPr="00601BA5">
        <w:rPr>
          <w:rFonts w:ascii="Courier New" w:hAnsi="Courier New" w:cs="Courier New"/>
        </w:rPr>
        <w:t>Brenda Seeger, Treasurer</w:t>
      </w:r>
    </w:p>
    <w:p w:rsidR="00714B48" w:rsidRPr="00601BA5" w:rsidRDefault="00714B48" w:rsidP="00601BA5">
      <w:pPr>
        <w:pStyle w:val="PlainText"/>
        <w:rPr>
          <w:rFonts w:ascii="Courier New" w:hAnsi="Courier New" w:cs="Courier New"/>
        </w:rPr>
      </w:pPr>
      <w:r w:rsidRPr="00601BA5">
        <w:rPr>
          <w:rFonts w:ascii="Courier New" w:hAnsi="Courier New" w:cs="Courier New"/>
        </w:rPr>
        <w:t>Cara Barnes, Director-at-Large</w:t>
      </w:r>
    </w:p>
    <w:p w:rsidR="00714B48" w:rsidRPr="00601BA5" w:rsidRDefault="00714B48" w:rsidP="00601BA5">
      <w:pPr>
        <w:pStyle w:val="PlainText"/>
        <w:rPr>
          <w:rFonts w:ascii="Courier New" w:hAnsi="Courier New" w:cs="Courier New"/>
        </w:rPr>
      </w:pPr>
      <w:r w:rsidRPr="00601BA5">
        <w:rPr>
          <w:rFonts w:ascii="Courier New" w:hAnsi="Courier New" w:cs="Courier New"/>
        </w:rPr>
        <w:t xml:space="preserve">Bob </w:t>
      </w:r>
      <w:proofErr w:type="spellStart"/>
      <w:r w:rsidRPr="00601BA5">
        <w:rPr>
          <w:rFonts w:ascii="Courier New" w:hAnsi="Courier New" w:cs="Courier New"/>
        </w:rPr>
        <w:t>Civiak</w:t>
      </w:r>
      <w:proofErr w:type="spellEnd"/>
      <w:r w:rsidRPr="00601BA5">
        <w:rPr>
          <w:rFonts w:ascii="Courier New" w:hAnsi="Courier New" w:cs="Courier New"/>
        </w:rPr>
        <w:t>, Director-at-Large</w:t>
      </w:r>
    </w:p>
    <w:p w:rsidR="00714B48" w:rsidRDefault="00714B48" w:rsidP="00601BA5">
      <w:pPr>
        <w:pStyle w:val="PlainText"/>
        <w:rPr>
          <w:rFonts w:ascii="Courier New" w:hAnsi="Courier New" w:cs="Courier New"/>
        </w:rPr>
      </w:pPr>
      <w:r w:rsidRPr="00601BA5">
        <w:rPr>
          <w:rFonts w:ascii="Courier New" w:hAnsi="Courier New" w:cs="Courier New"/>
        </w:rPr>
        <w:t xml:space="preserve">Marion </w:t>
      </w:r>
      <w:proofErr w:type="spellStart"/>
      <w:r w:rsidRPr="00601BA5">
        <w:rPr>
          <w:rFonts w:ascii="Courier New" w:hAnsi="Courier New" w:cs="Courier New"/>
        </w:rPr>
        <w:t>Elmquist</w:t>
      </w:r>
      <w:proofErr w:type="spellEnd"/>
      <w:r w:rsidRPr="00601BA5">
        <w:rPr>
          <w:rFonts w:ascii="Courier New" w:hAnsi="Courier New" w:cs="Courier New"/>
        </w:rPr>
        <w:t>, Immediate Past President</w:t>
      </w:r>
    </w:p>
    <w:p w:rsidR="006F1B95" w:rsidRDefault="006F1B95" w:rsidP="00601BA5">
      <w:pPr>
        <w:pStyle w:val="PlainText"/>
        <w:rPr>
          <w:rFonts w:ascii="Courier New" w:hAnsi="Courier New" w:cs="Courier New"/>
        </w:rPr>
      </w:pPr>
    </w:p>
    <w:p w:rsidR="006F1B95" w:rsidRPr="00601BA5" w:rsidRDefault="006F1B95" w:rsidP="00601BA5">
      <w:pPr>
        <w:pStyle w:val="PlainText"/>
        <w:rPr>
          <w:rFonts w:ascii="Courier New" w:hAnsi="Courier New" w:cs="Courier New"/>
        </w:rPr>
      </w:pPr>
      <w:r>
        <w:rPr>
          <w:rFonts w:ascii="Courier New" w:hAnsi="Courier New" w:cs="Courier New"/>
        </w:rPr>
        <w:t>Nicole Haley, SFL 2015 Housing Coordinator, joined the meeting to contribute her perspective and expertise.</w:t>
      </w:r>
    </w:p>
    <w:p w:rsidR="00C64860" w:rsidRDefault="00C64860" w:rsidP="00C64860">
      <w:pPr>
        <w:pStyle w:val="PlainText"/>
        <w:rPr>
          <w:rFonts w:ascii="Courier New" w:hAnsi="Courier New" w:cs="Courier New"/>
        </w:rPr>
      </w:pPr>
    </w:p>
    <w:p w:rsidR="001448AC" w:rsidRDefault="001448AC" w:rsidP="00C64860">
      <w:pPr>
        <w:pStyle w:val="PlainText"/>
        <w:rPr>
          <w:rFonts w:ascii="Courier New" w:hAnsi="Courier New" w:cs="Courier New"/>
        </w:rPr>
      </w:pPr>
      <w:r>
        <w:rPr>
          <w:rFonts w:ascii="Courier New" w:hAnsi="Courier New" w:cs="Courier New"/>
        </w:rPr>
        <w:t xml:space="preserve">Scott outlined the purpose of this meeting. </w:t>
      </w:r>
      <w:r w:rsidR="00E44635">
        <w:rPr>
          <w:rFonts w:ascii="Courier New" w:hAnsi="Courier New" w:cs="Courier New"/>
        </w:rPr>
        <w:t>I</w:t>
      </w:r>
      <w:r w:rsidR="00CF2F13">
        <w:rPr>
          <w:rFonts w:ascii="Courier New" w:hAnsi="Courier New" w:cs="Courier New"/>
        </w:rPr>
        <w:t xml:space="preserve">t now appears that the Inn at Silver Creek </w:t>
      </w:r>
      <w:r>
        <w:rPr>
          <w:rFonts w:ascii="Courier New" w:hAnsi="Courier New" w:cs="Courier New"/>
        </w:rPr>
        <w:t>ha</w:t>
      </w:r>
      <w:r w:rsidR="00CF2F13">
        <w:rPr>
          <w:rFonts w:ascii="Courier New" w:hAnsi="Courier New" w:cs="Courier New"/>
        </w:rPr>
        <w:t xml:space="preserve">s </w:t>
      </w:r>
      <w:r>
        <w:rPr>
          <w:rFonts w:ascii="Courier New" w:hAnsi="Courier New" w:cs="Courier New"/>
        </w:rPr>
        <w:t xml:space="preserve">an inadequate number of </w:t>
      </w:r>
      <w:r w:rsidR="00E44635">
        <w:rPr>
          <w:rFonts w:ascii="Courier New" w:hAnsi="Courier New" w:cs="Courier New"/>
        </w:rPr>
        <w:t xml:space="preserve">available, </w:t>
      </w:r>
      <w:r>
        <w:rPr>
          <w:rFonts w:ascii="Courier New" w:hAnsi="Courier New" w:cs="Courier New"/>
        </w:rPr>
        <w:t xml:space="preserve">accessible rooms to house </w:t>
      </w:r>
      <w:r w:rsidR="00E44635">
        <w:rPr>
          <w:rFonts w:ascii="Courier New" w:hAnsi="Courier New" w:cs="Courier New"/>
        </w:rPr>
        <w:t xml:space="preserve">the number of </w:t>
      </w:r>
      <w:r>
        <w:rPr>
          <w:rFonts w:ascii="Courier New" w:hAnsi="Courier New" w:cs="Courier New"/>
        </w:rPr>
        <w:t>mobility-impaired participants</w:t>
      </w:r>
      <w:r w:rsidR="00ED6DD7">
        <w:rPr>
          <w:rFonts w:ascii="Courier New" w:hAnsi="Courier New" w:cs="Courier New"/>
        </w:rPr>
        <w:t xml:space="preserve"> (MIP’s)</w:t>
      </w:r>
      <w:r w:rsidR="00E44635">
        <w:rPr>
          <w:rFonts w:ascii="Courier New" w:hAnsi="Courier New" w:cs="Courier New"/>
        </w:rPr>
        <w:t xml:space="preserve"> who have applied</w:t>
      </w:r>
      <w:r>
        <w:rPr>
          <w:rFonts w:ascii="Courier New" w:hAnsi="Courier New" w:cs="Courier New"/>
        </w:rPr>
        <w:t xml:space="preserve">. </w:t>
      </w:r>
      <w:r w:rsidR="00E44635">
        <w:rPr>
          <w:rFonts w:ascii="Courier New" w:hAnsi="Courier New" w:cs="Courier New"/>
        </w:rPr>
        <w:t>For several months, viable alternatives have been explored that would be convenient and nearby but at this point, no commensurate accommodations have been identified. Scott advised that w</w:t>
      </w:r>
      <w:r w:rsidR="00CF2F13">
        <w:rPr>
          <w:rFonts w:ascii="Courier New" w:hAnsi="Courier New" w:cs="Courier New"/>
        </w:rPr>
        <w:t>e must make a decision now so that we can get on with planning the event. Earlier today, Scott sent everyone an outline of the situation. In it, he outlined four possible options:</w:t>
      </w:r>
    </w:p>
    <w:p w:rsidR="00CF2F13" w:rsidRDefault="00CF2F13" w:rsidP="00C64860">
      <w:pPr>
        <w:pStyle w:val="PlainText"/>
        <w:rPr>
          <w:rFonts w:ascii="Courier New" w:hAnsi="Courier New" w:cs="Courier New"/>
        </w:rPr>
      </w:pPr>
    </w:p>
    <w:p w:rsidR="00E40417" w:rsidRPr="00E40417" w:rsidRDefault="00E40417" w:rsidP="00E40417">
      <w:pPr>
        <w:pStyle w:val="PlainText"/>
        <w:numPr>
          <w:ilvl w:val="0"/>
          <w:numId w:val="1"/>
        </w:numPr>
        <w:rPr>
          <w:rFonts w:ascii="Courier New" w:hAnsi="Courier New" w:cs="Courier New"/>
        </w:rPr>
      </w:pPr>
      <w:r w:rsidRPr="00E40417">
        <w:rPr>
          <w:rFonts w:ascii="Courier New" w:hAnsi="Courier New" w:cs="Courier New"/>
        </w:rPr>
        <w:t>House eve</w:t>
      </w:r>
      <w:r w:rsidR="00ED6DD7">
        <w:rPr>
          <w:rFonts w:ascii="Courier New" w:hAnsi="Courier New" w:cs="Courier New"/>
        </w:rPr>
        <w:t>ryone at the Inn, assign two MIP’</w:t>
      </w:r>
      <w:r w:rsidRPr="00E40417">
        <w:rPr>
          <w:rFonts w:ascii="Courier New" w:hAnsi="Courier New" w:cs="Courier New"/>
        </w:rPr>
        <w:t xml:space="preserve">s to the accessible room, </w:t>
      </w:r>
      <w:r>
        <w:rPr>
          <w:rFonts w:ascii="Courier New" w:hAnsi="Courier New" w:cs="Courier New"/>
        </w:rPr>
        <w:t>a</w:t>
      </w:r>
      <w:r w:rsidR="00ED6DD7">
        <w:rPr>
          <w:rFonts w:ascii="Courier New" w:hAnsi="Courier New" w:cs="Courier New"/>
        </w:rPr>
        <w:t>ccept other MIP’</w:t>
      </w:r>
      <w:r w:rsidRPr="00E40417">
        <w:rPr>
          <w:rFonts w:ascii="Courier New" w:hAnsi="Courier New" w:cs="Courier New"/>
        </w:rPr>
        <w:t xml:space="preserve">s who do not require an accessible room, and </w:t>
      </w:r>
      <w:r w:rsidR="00ED6DD7">
        <w:rPr>
          <w:rFonts w:ascii="Courier New" w:hAnsi="Courier New" w:cs="Courier New"/>
        </w:rPr>
        <w:t>limit the number of MIP’</w:t>
      </w:r>
      <w:r w:rsidRPr="00E40417">
        <w:rPr>
          <w:rFonts w:ascii="Courier New" w:hAnsi="Courier New" w:cs="Courier New"/>
        </w:rPr>
        <w:t>s.</w:t>
      </w:r>
    </w:p>
    <w:p w:rsidR="00E40417" w:rsidRPr="00E40417" w:rsidRDefault="00E40417" w:rsidP="00E40417">
      <w:pPr>
        <w:pStyle w:val="PlainText"/>
        <w:rPr>
          <w:rFonts w:ascii="Courier New" w:hAnsi="Courier New" w:cs="Courier New"/>
        </w:rPr>
      </w:pPr>
    </w:p>
    <w:p w:rsidR="00E40417" w:rsidRPr="00E40417" w:rsidRDefault="00E40417" w:rsidP="00E40417">
      <w:pPr>
        <w:pStyle w:val="PlainText"/>
        <w:rPr>
          <w:rFonts w:ascii="Courier New" w:hAnsi="Courier New" w:cs="Courier New"/>
        </w:rPr>
      </w:pPr>
      <w:r w:rsidRPr="00E40417">
        <w:rPr>
          <w:rFonts w:ascii="Courier New" w:hAnsi="Courier New" w:cs="Courier New"/>
        </w:rPr>
        <w:t>2. Same a</w:t>
      </w:r>
      <w:r w:rsidR="00ED6DD7">
        <w:rPr>
          <w:rFonts w:ascii="Courier New" w:hAnsi="Courier New" w:cs="Courier New"/>
        </w:rPr>
        <w:t>s one, but accept additional MIP’</w:t>
      </w:r>
      <w:r w:rsidRPr="00E40417">
        <w:rPr>
          <w:rFonts w:ascii="Courier New" w:hAnsi="Courier New" w:cs="Courier New"/>
        </w:rPr>
        <w:t>s that require an accessible room and house the overflow at SMR.</w:t>
      </w:r>
    </w:p>
    <w:p w:rsidR="00E40417" w:rsidRPr="00E40417" w:rsidRDefault="00E40417" w:rsidP="00E40417">
      <w:pPr>
        <w:pStyle w:val="PlainText"/>
        <w:rPr>
          <w:rFonts w:ascii="Courier New" w:hAnsi="Courier New" w:cs="Courier New"/>
        </w:rPr>
      </w:pPr>
    </w:p>
    <w:p w:rsidR="00E40417" w:rsidRPr="00E40417" w:rsidRDefault="00E40417" w:rsidP="00E40417">
      <w:pPr>
        <w:pStyle w:val="PlainText"/>
        <w:rPr>
          <w:rFonts w:ascii="Courier New" w:hAnsi="Courier New" w:cs="Courier New"/>
        </w:rPr>
      </w:pPr>
      <w:r w:rsidRPr="00E40417">
        <w:rPr>
          <w:rFonts w:ascii="Courier New" w:hAnsi="Courier New" w:cs="Courier New"/>
        </w:rPr>
        <w:t>3. As mentioned above, h</w:t>
      </w:r>
      <w:r w:rsidR="00ED6DD7">
        <w:rPr>
          <w:rFonts w:ascii="Courier New" w:hAnsi="Courier New" w:cs="Courier New"/>
        </w:rPr>
        <w:t>ouse the entire MIP</w:t>
      </w:r>
      <w:r w:rsidR="0078026D">
        <w:rPr>
          <w:rFonts w:ascii="Courier New" w:hAnsi="Courier New" w:cs="Courier New"/>
        </w:rPr>
        <w:t xml:space="preserve"> group at Snow Mountain Ranch</w:t>
      </w:r>
      <w:r w:rsidRPr="00E40417">
        <w:rPr>
          <w:rFonts w:ascii="Courier New" w:hAnsi="Courier New" w:cs="Courier New"/>
        </w:rPr>
        <w:t>.</w:t>
      </w:r>
    </w:p>
    <w:p w:rsidR="00E40417" w:rsidRPr="00E40417" w:rsidRDefault="00E40417" w:rsidP="00E40417">
      <w:pPr>
        <w:pStyle w:val="PlainText"/>
        <w:rPr>
          <w:rFonts w:ascii="Courier New" w:hAnsi="Courier New" w:cs="Courier New"/>
        </w:rPr>
      </w:pPr>
    </w:p>
    <w:p w:rsidR="00E40417" w:rsidRDefault="00E40417" w:rsidP="00E40417">
      <w:pPr>
        <w:pStyle w:val="PlainText"/>
        <w:rPr>
          <w:rFonts w:ascii="Courier New" w:hAnsi="Courier New" w:cs="Courier New"/>
        </w:rPr>
      </w:pPr>
      <w:r w:rsidRPr="00E40417">
        <w:rPr>
          <w:rFonts w:ascii="Courier New" w:hAnsi="Courier New" w:cs="Courier New"/>
        </w:rPr>
        <w:lastRenderedPageBreak/>
        <w:t>4. House everyone at the Inn and rent two accessible rooms at SMR for t</w:t>
      </w:r>
      <w:r w:rsidR="00ED6DD7">
        <w:rPr>
          <w:rFonts w:ascii="Courier New" w:hAnsi="Courier New" w:cs="Courier New"/>
        </w:rPr>
        <w:t>he entire week to be used by MIP’</w:t>
      </w:r>
      <w:r w:rsidRPr="00E40417">
        <w:rPr>
          <w:rFonts w:ascii="Courier New" w:hAnsi="Courier New" w:cs="Courier New"/>
        </w:rPr>
        <w:t>s during the day for rest,</w:t>
      </w:r>
      <w:r>
        <w:rPr>
          <w:rFonts w:ascii="Courier New" w:hAnsi="Courier New" w:cs="Courier New"/>
        </w:rPr>
        <w:t xml:space="preserve"> </w:t>
      </w:r>
      <w:r w:rsidRPr="00E40417">
        <w:rPr>
          <w:rFonts w:ascii="Courier New" w:hAnsi="Courier New" w:cs="Courier New"/>
        </w:rPr>
        <w:t>showers, changing, etc. Assign the acces</w:t>
      </w:r>
      <w:r w:rsidR="00ED6DD7">
        <w:rPr>
          <w:rFonts w:ascii="Courier New" w:hAnsi="Courier New" w:cs="Courier New"/>
        </w:rPr>
        <w:t>sible room at the Inn to the MIP</w:t>
      </w:r>
      <w:r w:rsidRPr="00E40417">
        <w:rPr>
          <w:rFonts w:ascii="Courier New" w:hAnsi="Courier New" w:cs="Courier New"/>
        </w:rPr>
        <w:t xml:space="preserve"> group and house those needing an accessible bathroom near this room.</w:t>
      </w:r>
    </w:p>
    <w:p w:rsidR="00E40417" w:rsidRDefault="00E40417" w:rsidP="00E40417">
      <w:pPr>
        <w:pStyle w:val="PlainText"/>
        <w:rPr>
          <w:rFonts w:ascii="Courier New" w:hAnsi="Courier New" w:cs="Courier New"/>
        </w:rPr>
      </w:pPr>
    </w:p>
    <w:p w:rsidR="00E40417" w:rsidRPr="00E40417" w:rsidRDefault="00E40417" w:rsidP="00E40417">
      <w:pPr>
        <w:pStyle w:val="PlainText"/>
        <w:rPr>
          <w:rFonts w:ascii="Courier New" w:hAnsi="Courier New" w:cs="Courier New"/>
        </w:rPr>
      </w:pPr>
      <w:r>
        <w:rPr>
          <w:rFonts w:ascii="Courier New" w:hAnsi="Courier New" w:cs="Courier New"/>
        </w:rPr>
        <w:t xml:space="preserve">Scott asked Nicole to share her thoughts about these options. </w:t>
      </w:r>
      <w:r w:rsidR="0078026D">
        <w:rPr>
          <w:rFonts w:ascii="Courier New" w:hAnsi="Courier New" w:cs="Courier New"/>
        </w:rPr>
        <w:t xml:space="preserve">Nicole reported that the 7 </w:t>
      </w:r>
      <w:proofErr w:type="spellStart"/>
      <w:proofErr w:type="gramStart"/>
      <w:r w:rsidR="0078026D">
        <w:rPr>
          <w:rFonts w:ascii="Courier New" w:hAnsi="Courier New" w:cs="Courier New"/>
        </w:rPr>
        <w:t>mips</w:t>
      </w:r>
      <w:proofErr w:type="spellEnd"/>
      <w:proofErr w:type="gramEnd"/>
      <w:r w:rsidR="0078026D">
        <w:rPr>
          <w:rFonts w:ascii="Courier New" w:hAnsi="Courier New" w:cs="Courier New"/>
        </w:rPr>
        <w:t xml:space="preserve"> who have applied have been consulted about this situation as well as several regular </w:t>
      </w:r>
      <w:proofErr w:type="spellStart"/>
      <w:r w:rsidR="0078026D">
        <w:rPr>
          <w:rFonts w:ascii="Courier New" w:hAnsi="Courier New" w:cs="Courier New"/>
        </w:rPr>
        <w:t>mip</w:t>
      </w:r>
      <w:proofErr w:type="spellEnd"/>
      <w:r w:rsidR="0078026D">
        <w:rPr>
          <w:rFonts w:ascii="Courier New" w:hAnsi="Courier New" w:cs="Courier New"/>
        </w:rPr>
        <w:t xml:space="preserve"> guides. Her observations on the four options as presented are as follows: 1. Offer only the one accessible room at the Inn. This would exclude four (and possibly more) people from the event. 2. Same as 1, </w:t>
      </w:r>
      <w:proofErr w:type="gramStart"/>
      <w:r w:rsidR="0078026D">
        <w:rPr>
          <w:rFonts w:ascii="Courier New" w:hAnsi="Courier New" w:cs="Courier New"/>
        </w:rPr>
        <w:t>But</w:t>
      </w:r>
      <w:proofErr w:type="gramEnd"/>
      <w:r w:rsidR="0078026D">
        <w:rPr>
          <w:rFonts w:ascii="Courier New" w:hAnsi="Courier New" w:cs="Courier New"/>
        </w:rPr>
        <w:t xml:space="preserve"> house the overflow at SMR. The rest of the group would probably also stay at SMR so the group could be together for safety and </w:t>
      </w:r>
      <w:r w:rsidR="00580B1D">
        <w:rPr>
          <w:rFonts w:ascii="Courier New" w:hAnsi="Courier New" w:cs="Courier New"/>
        </w:rPr>
        <w:t xml:space="preserve">community </w:t>
      </w:r>
      <w:r w:rsidR="005E0D5F">
        <w:rPr>
          <w:rFonts w:ascii="Courier New" w:hAnsi="Courier New" w:cs="Courier New"/>
        </w:rPr>
        <w:t xml:space="preserve">reasons. 3. House the entire </w:t>
      </w:r>
      <w:proofErr w:type="spellStart"/>
      <w:proofErr w:type="gramStart"/>
      <w:r w:rsidR="005E0D5F">
        <w:rPr>
          <w:rFonts w:ascii="Courier New" w:hAnsi="Courier New" w:cs="Courier New"/>
        </w:rPr>
        <w:t>mip</w:t>
      </w:r>
      <w:proofErr w:type="spellEnd"/>
      <w:proofErr w:type="gramEnd"/>
      <w:r w:rsidR="00E44635">
        <w:rPr>
          <w:rFonts w:ascii="Courier New" w:hAnsi="Courier New" w:cs="Courier New"/>
        </w:rPr>
        <w:t xml:space="preserve"> group at SMR. Even though it is not ideal, of these options, </w:t>
      </w:r>
      <w:proofErr w:type="gramStart"/>
      <w:r w:rsidR="00E44635">
        <w:rPr>
          <w:rFonts w:ascii="Courier New" w:hAnsi="Courier New" w:cs="Courier New"/>
        </w:rPr>
        <w:t>This</w:t>
      </w:r>
      <w:proofErr w:type="gramEnd"/>
      <w:r w:rsidR="00E44635">
        <w:rPr>
          <w:rFonts w:ascii="Courier New" w:hAnsi="Courier New" w:cs="Courier New"/>
        </w:rPr>
        <w:t xml:space="preserve"> is the one pref</w:t>
      </w:r>
      <w:r w:rsidR="005E0D5F">
        <w:rPr>
          <w:rFonts w:ascii="Courier New" w:hAnsi="Courier New" w:cs="Courier New"/>
        </w:rPr>
        <w:t>e</w:t>
      </w:r>
      <w:r w:rsidR="00E44635">
        <w:rPr>
          <w:rFonts w:ascii="Courier New" w:hAnsi="Courier New" w:cs="Courier New"/>
        </w:rPr>
        <w:t xml:space="preserve">rred by </w:t>
      </w:r>
      <w:r w:rsidR="005E0D5F">
        <w:rPr>
          <w:rFonts w:ascii="Courier New" w:hAnsi="Courier New" w:cs="Courier New"/>
        </w:rPr>
        <w:t xml:space="preserve">the </w:t>
      </w:r>
      <w:proofErr w:type="spellStart"/>
      <w:r w:rsidR="005E0D5F">
        <w:rPr>
          <w:rFonts w:ascii="Courier New" w:hAnsi="Courier New" w:cs="Courier New"/>
        </w:rPr>
        <w:t>mip</w:t>
      </w:r>
      <w:proofErr w:type="spellEnd"/>
      <w:r w:rsidR="005E0D5F">
        <w:rPr>
          <w:rFonts w:ascii="Courier New" w:hAnsi="Courier New" w:cs="Courier New"/>
        </w:rPr>
        <w:t xml:space="preserve"> group. 4. House everyone at the Inn, </w:t>
      </w:r>
      <w:proofErr w:type="spellStart"/>
      <w:r w:rsidR="005E0D5F">
        <w:rPr>
          <w:rFonts w:ascii="Courier New" w:hAnsi="Courier New" w:cs="Courier New"/>
        </w:rPr>
        <w:t>ren</w:t>
      </w:r>
      <w:proofErr w:type="spellEnd"/>
      <w:r w:rsidR="005E0D5F">
        <w:rPr>
          <w:rFonts w:ascii="Courier New" w:hAnsi="Courier New" w:cs="Courier New"/>
        </w:rPr>
        <w:t xml:space="preserve"> two rooms at SMR for the use of the MIP group during the day, and use the only accessible room for everyone who needs it. This would require five wheelchair users to share one marginally-accessible bathroom and they would need to leave </w:t>
      </w:r>
      <w:r w:rsidR="00E44635">
        <w:rPr>
          <w:rFonts w:ascii="Courier New" w:hAnsi="Courier New" w:cs="Courier New"/>
        </w:rPr>
        <w:t>their rooms to access it</w:t>
      </w:r>
      <w:r w:rsidR="005E0D5F">
        <w:rPr>
          <w:rFonts w:ascii="Courier New" w:hAnsi="Courier New" w:cs="Courier New"/>
        </w:rPr>
        <w:t>. There are only two rooms near the accessible room.</w:t>
      </w:r>
    </w:p>
    <w:p w:rsidR="005E0D5F" w:rsidRDefault="005E0D5F" w:rsidP="00E40417">
      <w:pPr>
        <w:pStyle w:val="PlainText"/>
        <w:rPr>
          <w:rFonts w:ascii="Courier New" w:hAnsi="Courier New" w:cs="Courier New"/>
        </w:rPr>
      </w:pPr>
    </w:p>
    <w:p w:rsidR="005E0D5F" w:rsidRDefault="00ED6DD7" w:rsidP="00E40417">
      <w:pPr>
        <w:pStyle w:val="PlainText"/>
        <w:rPr>
          <w:rFonts w:ascii="Courier New" w:hAnsi="Courier New" w:cs="Courier New"/>
        </w:rPr>
      </w:pPr>
      <w:r>
        <w:rPr>
          <w:rFonts w:ascii="Courier New" w:hAnsi="Courier New" w:cs="Courier New"/>
        </w:rPr>
        <w:t>The preference of the MIP group would be for Ski for Light to move the entire event t</w:t>
      </w:r>
      <w:r w:rsidR="00EB378C">
        <w:rPr>
          <w:rFonts w:ascii="Courier New" w:hAnsi="Courier New" w:cs="Courier New"/>
        </w:rPr>
        <w:t xml:space="preserve">o SMR. Nicole believes that all </w:t>
      </w:r>
      <w:r>
        <w:rPr>
          <w:rFonts w:ascii="Courier New" w:hAnsi="Courier New" w:cs="Courier New"/>
        </w:rPr>
        <w:t xml:space="preserve">other possible local options have been exhausted. </w:t>
      </w:r>
      <w:r w:rsidR="00F32526">
        <w:rPr>
          <w:rFonts w:ascii="Courier New" w:hAnsi="Courier New" w:cs="Courier New"/>
        </w:rPr>
        <w:t xml:space="preserve">It was generally agreed that moving the entire event to Snow Mountain Ranch </w:t>
      </w:r>
      <w:r w:rsidR="005B428D">
        <w:rPr>
          <w:rFonts w:ascii="Courier New" w:hAnsi="Courier New" w:cs="Courier New"/>
        </w:rPr>
        <w:t>is not practical at this late date.</w:t>
      </w:r>
    </w:p>
    <w:p w:rsidR="005B428D" w:rsidRDefault="005B428D" w:rsidP="00E40417">
      <w:pPr>
        <w:pStyle w:val="PlainText"/>
        <w:rPr>
          <w:rFonts w:ascii="Courier New" w:hAnsi="Courier New" w:cs="Courier New"/>
        </w:rPr>
      </w:pPr>
    </w:p>
    <w:p w:rsidR="005B428D" w:rsidRDefault="003E0808" w:rsidP="00E40417">
      <w:pPr>
        <w:pStyle w:val="PlainText"/>
        <w:rPr>
          <w:rFonts w:ascii="Courier New" w:hAnsi="Courier New" w:cs="Courier New"/>
        </w:rPr>
      </w:pPr>
      <w:r>
        <w:rPr>
          <w:rFonts w:ascii="Courier New" w:hAnsi="Courier New" w:cs="Courier New"/>
        </w:rPr>
        <w:t>For purposes of this discu</w:t>
      </w:r>
      <w:r w:rsidR="00EB378C">
        <w:rPr>
          <w:rFonts w:ascii="Courier New" w:hAnsi="Courier New" w:cs="Courier New"/>
        </w:rPr>
        <w:t>ssion, the “MIP group” is defin</w:t>
      </w:r>
      <w:r>
        <w:rPr>
          <w:rFonts w:ascii="Courier New" w:hAnsi="Courier New" w:cs="Courier New"/>
        </w:rPr>
        <w:t>ed as the 7 mobility-impaired participants who have applied, their room</w:t>
      </w:r>
      <w:r w:rsidR="00EB378C">
        <w:rPr>
          <w:rFonts w:ascii="Courier New" w:hAnsi="Courier New" w:cs="Courier New"/>
        </w:rPr>
        <w:t xml:space="preserve">mates, at least some </w:t>
      </w:r>
      <w:proofErr w:type="spellStart"/>
      <w:proofErr w:type="gramStart"/>
      <w:r w:rsidR="00EB378C">
        <w:rPr>
          <w:rFonts w:ascii="Courier New" w:hAnsi="Courier New" w:cs="Courier New"/>
        </w:rPr>
        <w:t>mIP</w:t>
      </w:r>
      <w:proofErr w:type="spellEnd"/>
      <w:proofErr w:type="gramEnd"/>
      <w:r w:rsidR="00EB378C">
        <w:rPr>
          <w:rFonts w:ascii="Courier New" w:hAnsi="Courier New" w:cs="Courier New"/>
        </w:rPr>
        <w:t xml:space="preserve"> guides</w:t>
      </w:r>
      <w:r>
        <w:rPr>
          <w:rFonts w:ascii="Courier New" w:hAnsi="Courier New" w:cs="Courier New"/>
        </w:rPr>
        <w:t xml:space="preserve"> and their roommates. </w:t>
      </w:r>
      <w:r w:rsidR="009745B2">
        <w:rPr>
          <w:rFonts w:ascii="Courier New" w:hAnsi="Courier New" w:cs="Courier New"/>
        </w:rPr>
        <w:t xml:space="preserve">If the entire </w:t>
      </w:r>
      <w:proofErr w:type="spellStart"/>
      <w:proofErr w:type="gramStart"/>
      <w:r w:rsidR="009745B2">
        <w:rPr>
          <w:rFonts w:ascii="Courier New" w:hAnsi="Courier New" w:cs="Courier New"/>
        </w:rPr>
        <w:t>mIP</w:t>
      </w:r>
      <w:proofErr w:type="spellEnd"/>
      <w:proofErr w:type="gramEnd"/>
      <w:r w:rsidR="009745B2">
        <w:rPr>
          <w:rFonts w:ascii="Courier New" w:hAnsi="Courier New" w:cs="Courier New"/>
        </w:rPr>
        <w:t xml:space="preserve"> group were to be housed at SMR</w:t>
      </w:r>
      <w:r w:rsidR="00EB378C">
        <w:rPr>
          <w:rFonts w:ascii="Courier New" w:hAnsi="Courier New" w:cs="Courier New"/>
        </w:rPr>
        <w:t>, it is es</w:t>
      </w:r>
      <w:r w:rsidR="009745B2">
        <w:rPr>
          <w:rFonts w:ascii="Courier New" w:hAnsi="Courier New" w:cs="Courier New"/>
        </w:rPr>
        <w:t>t</w:t>
      </w:r>
      <w:r w:rsidR="00EB378C">
        <w:rPr>
          <w:rFonts w:ascii="Courier New" w:hAnsi="Courier New" w:cs="Courier New"/>
        </w:rPr>
        <w:t xml:space="preserve">imated that this </w:t>
      </w:r>
      <w:r w:rsidR="009745B2">
        <w:rPr>
          <w:rFonts w:ascii="Courier New" w:hAnsi="Courier New" w:cs="Courier New"/>
        </w:rPr>
        <w:t xml:space="preserve">would </w:t>
      </w:r>
      <w:r w:rsidR="00EB378C">
        <w:rPr>
          <w:rFonts w:ascii="Courier New" w:hAnsi="Courier New" w:cs="Courier New"/>
        </w:rPr>
        <w:t>constitute about</w:t>
      </w:r>
      <w:r w:rsidR="009745B2">
        <w:rPr>
          <w:rFonts w:ascii="Courier New" w:hAnsi="Courier New" w:cs="Courier New"/>
        </w:rPr>
        <w:t xml:space="preserve"> 18 to 20 people. </w:t>
      </w:r>
      <w:proofErr w:type="gramStart"/>
      <w:r w:rsidR="009745B2">
        <w:rPr>
          <w:rFonts w:ascii="Courier New" w:hAnsi="Courier New" w:cs="Courier New"/>
        </w:rPr>
        <w:t>the</w:t>
      </w:r>
      <w:proofErr w:type="gramEnd"/>
      <w:r w:rsidR="009745B2">
        <w:rPr>
          <w:rFonts w:ascii="Courier New" w:hAnsi="Courier New" w:cs="Courier New"/>
        </w:rPr>
        <w:t xml:space="preserve"> housing and breakfast costs would be substantially lower which would probably offset the additional transpor</w:t>
      </w:r>
      <w:r w:rsidR="00EB378C">
        <w:rPr>
          <w:rFonts w:ascii="Courier New" w:hAnsi="Courier New" w:cs="Courier New"/>
        </w:rPr>
        <w:t>t</w:t>
      </w:r>
      <w:r w:rsidR="009745B2">
        <w:rPr>
          <w:rFonts w:ascii="Courier New" w:hAnsi="Courier New" w:cs="Courier New"/>
        </w:rPr>
        <w:t xml:space="preserve">ation costs to bring the MIP group to the Inn for dinner and evening programs. </w:t>
      </w:r>
      <w:r w:rsidR="005B428D">
        <w:rPr>
          <w:rFonts w:ascii="Courier New" w:hAnsi="Courier New" w:cs="Courier New"/>
        </w:rPr>
        <w:t xml:space="preserve">At this time, there is no hard information available for </w:t>
      </w:r>
      <w:r w:rsidR="009745B2">
        <w:rPr>
          <w:rFonts w:ascii="Courier New" w:hAnsi="Courier New" w:cs="Courier New"/>
        </w:rPr>
        <w:t xml:space="preserve">the additional transportation </w:t>
      </w:r>
      <w:r w:rsidR="005B428D">
        <w:rPr>
          <w:rFonts w:ascii="Courier New" w:hAnsi="Courier New" w:cs="Courier New"/>
        </w:rPr>
        <w:t>cost</w:t>
      </w:r>
      <w:r w:rsidR="009745B2">
        <w:rPr>
          <w:rFonts w:ascii="Courier New" w:hAnsi="Courier New" w:cs="Courier New"/>
        </w:rPr>
        <w:t>.</w:t>
      </w:r>
    </w:p>
    <w:p w:rsidR="009745B2" w:rsidRDefault="009745B2" w:rsidP="00E40417">
      <w:pPr>
        <w:pStyle w:val="PlainText"/>
        <w:rPr>
          <w:rFonts w:ascii="Courier New" w:hAnsi="Courier New" w:cs="Courier New"/>
        </w:rPr>
      </w:pPr>
    </w:p>
    <w:p w:rsidR="009745B2" w:rsidRDefault="009745B2" w:rsidP="00E40417">
      <w:pPr>
        <w:pStyle w:val="PlainText"/>
        <w:rPr>
          <w:rFonts w:ascii="Courier New" w:hAnsi="Courier New" w:cs="Courier New"/>
        </w:rPr>
      </w:pPr>
      <w:r>
        <w:rPr>
          <w:rFonts w:ascii="Courier New" w:hAnsi="Courier New" w:cs="Courier New"/>
        </w:rPr>
        <w:t>Bob expressed the opinion that the Inn should bear some responsibility for this situation and help defray our unanticipated costs. Cara pointed out that a requirement for accessible rooms is not in our contract with the Inn.</w:t>
      </w:r>
    </w:p>
    <w:p w:rsidR="009745B2" w:rsidRDefault="009745B2" w:rsidP="00E40417">
      <w:pPr>
        <w:pStyle w:val="PlainText"/>
        <w:rPr>
          <w:rFonts w:ascii="Courier New" w:hAnsi="Courier New" w:cs="Courier New"/>
        </w:rPr>
      </w:pPr>
    </w:p>
    <w:p w:rsidR="003E0808" w:rsidRDefault="009745B2" w:rsidP="00E40417">
      <w:pPr>
        <w:pStyle w:val="PlainText"/>
        <w:rPr>
          <w:rFonts w:ascii="Courier New" w:hAnsi="Courier New" w:cs="Courier New"/>
        </w:rPr>
      </w:pPr>
      <w:r>
        <w:rPr>
          <w:rFonts w:ascii="Courier New" w:hAnsi="Courier New" w:cs="Courier New"/>
        </w:rPr>
        <w:t>The issue of the package price to cha</w:t>
      </w:r>
      <w:r w:rsidR="00EB378C">
        <w:rPr>
          <w:rFonts w:ascii="Courier New" w:hAnsi="Courier New" w:cs="Courier New"/>
        </w:rPr>
        <w:t>r</w:t>
      </w:r>
      <w:r>
        <w:rPr>
          <w:rFonts w:ascii="Courier New" w:hAnsi="Courier New" w:cs="Courier New"/>
        </w:rPr>
        <w:t>ge to people who use the SMR option was discussed at length. If the charge was substantially less, would others in the community want to stay their as well?</w:t>
      </w:r>
      <w:r w:rsidR="003E0808">
        <w:rPr>
          <w:rFonts w:ascii="Courier New" w:hAnsi="Courier New" w:cs="Courier New"/>
        </w:rPr>
        <w:t xml:space="preserve"> Would there be a perception that the MIP group, even though not being with the rest of the group at all times had an unfair price advantage?</w:t>
      </w:r>
      <w:r w:rsidR="00EB378C">
        <w:rPr>
          <w:rFonts w:ascii="Courier New" w:hAnsi="Courier New" w:cs="Courier New"/>
        </w:rPr>
        <w:t xml:space="preserve"> </w:t>
      </w:r>
      <w:r w:rsidR="003E0808">
        <w:rPr>
          <w:rFonts w:ascii="Courier New" w:hAnsi="Courier New" w:cs="Courier New"/>
        </w:rPr>
        <w:t>Scott pointed out that transpor</w:t>
      </w:r>
      <w:r w:rsidR="00EB378C">
        <w:rPr>
          <w:rFonts w:ascii="Courier New" w:hAnsi="Courier New" w:cs="Courier New"/>
        </w:rPr>
        <w:t>t</w:t>
      </w:r>
      <w:r w:rsidR="003E0808">
        <w:rPr>
          <w:rFonts w:ascii="Courier New" w:hAnsi="Courier New" w:cs="Courier New"/>
        </w:rPr>
        <w:t>ation would only be provided for members of the MIP group. A number of the MIP’s have r</w:t>
      </w:r>
      <w:r w:rsidR="00EB378C">
        <w:rPr>
          <w:rFonts w:ascii="Courier New" w:hAnsi="Courier New" w:cs="Courier New"/>
        </w:rPr>
        <w:t>equested triple rooms which would be unavailable to them at SMR.</w:t>
      </w:r>
    </w:p>
    <w:p w:rsidR="00ED6DD7" w:rsidRDefault="00ED6DD7" w:rsidP="00E40417">
      <w:pPr>
        <w:pStyle w:val="PlainText"/>
        <w:rPr>
          <w:rFonts w:ascii="Courier New" w:hAnsi="Courier New" w:cs="Courier New"/>
        </w:rPr>
      </w:pPr>
    </w:p>
    <w:p w:rsidR="00CC05A3" w:rsidRDefault="003140CE" w:rsidP="00E40417">
      <w:pPr>
        <w:pStyle w:val="PlainText"/>
        <w:rPr>
          <w:rFonts w:ascii="Courier New" w:hAnsi="Courier New" w:cs="Courier New"/>
        </w:rPr>
      </w:pPr>
      <w:r>
        <w:rPr>
          <w:rFonts w:ascii="Courier New" w:hAnsi="Courier New" w:cs="Courier New"/>
        </w:rPr>
        <w:t>Julie asked Nicole if there was anything else the organization could do to help the group mitigate the ps</w:t>
      </w:r>
      <w:r w:rsidR="00CC05A3">
        <w:rPr>
          <w:rFonts w:ascii="Courier New" w:hAnsi="Courier New" w:cs="Courier New"/>
        </w:rPr>
        <w:t>y</w:t>
      </w:r>
      <w:r>
        <w:rPr>
          <w:rFonts w:ascii="Courier New" w:hAnsi="Courier New" w:cs="Courier New"/>
        </w:rPr>
        <w:t>chological impact of being housed in a separate location.</w:t>
      </w:r>
      <w:r w:rsidR="00CC05A3">
        <w:rPr>
          <w:rFonts w:ascii="Courier New" w:hAnsi="Courier New" w:cs="Courier New"/>
        </w:rPr>
        <w:t xml:space="preserve"> Nicole suggested that there be a clear and posted shuttle schedule. </w:t>
      </w:r>
    </w:p>
    <w:p w:rsidR="003140CE" w:rsidRDefault="003140CE" w:rsidP="00E40417">
      <w:pPr>
        <w:pStyle w:val="PlainText"/>
        <w:rPr>
          <w:rFonts w:ascii="Courier New" w:hAnsi="Courier New" w:cs="Courier New"/>
        </w:rPr>
      </w:pPr>
    </w:p>
    <w:p w:rsidR="00ED6DD7" w:rsidRDefault="0086242D" w:rsidP="00E40417">
      <w:pPr>
        <w:pStyle w:val="PlainText"/>
        <w:rPr>
          <w:rFonts w:ascii="Courier New" w:hAnsi="Courier New" w:cs="Courier New"/>
        </w:rPr>
      </w:pPr>
      <w:r>
        <w:rPr>
          <w:rFonts w:ascii="Courier New" w:hAnsi="Courier New" w:cs="Courier New"/>
        </w:rPr>
        <w:t xml:space="preserve">After considerable discussion of all the issues surrounding this decision, </w:t>
      </w:r>
      <w:r w:rsidR="00987A0A">
        <w:rPr>
          <w:rFonts w:ascii="Courier New" w:hAnsi="Courier New" w:cs="Courier New"/>
        </w:rPr>
        <w:t xml:space="preserve">Bob moved that </w:t>
      </w:r>
      <w:r w:rsidR="00250EDA">
        <w:rPr>
          <w:rFonts w:ascii="Courier New" w:hAnsi="Courier New" w:cs="Courier New"/>
        </w:rPr>
        <w:t xml:space="preserve">Cara and Scott determine exactly who would constitute the MIP group for this purpose and that </w:t>
      </w:r>
      <w:r w:rsidR="00987A0A">
        <w:rPr>
          <w:rFonts w:ascii="Courier New" w:hAnsi="Courier New" w:cs="Courier New"/>
        </w:rPr>
        <w:t xml:space="preserve">SFL offer housing </w:t>
      </w:r>
      <w:proofErr w:type="gramStart"/>
      <w:r w:rsidR="00987A0A">
        <w:rPr>
          <w:rFonts w:ascii="Courier New" w:hAnsi="Courier New" w:cs="Courier New"/>
        </w:rPr>
        <w:t xml:space="preserve">to  </w:t>
      </w:r>
      <w:r w:rsidR="00250EDA">
        <w:rPr>
          <w:rFonts w:ascii="Courier New" w:hAnsi="Courier New" w:cs="Courier New"/>
        </w:rPr>
        <w:t>this</w:t>
      </w:r>
      <w:proofErr w:type="gramEnd"/>
      <w:r w:rsidR="00250EDA">
        <w:rPr>
          <w:rFonts w:ascii="Courier New" w:hAnsi="Courier New" w:cs="Courier New"/>
        </w:rPr>
        <w:t xml:space="preserve"> group</w:t>
      </w:r>
      <w:r w:rsidR="00987A0A">
        <w:rPr>
          <w:rFonts w:ascii="Courier New" w:hAnsi="Courier New" w:cs="Courier New"/>
        </w:rPr>
        <w:t xml:space="preserve"> at Snow Mountain Ranch. Each person would be charged </w:t>
      </w:r>
      <w:r w:rsidR="00250EDA">
        <w:rPr>
          <w:rFonts w:ascii="Courier New" w:hAnsi="Courier New" w:cs="Courier New"/>
        </w:rPr>
        <w:t xml:space="preserve">the triple room rate to </w:t>
      </w:r>
      <w:r w:rsidR="00987A0A">
        <w:rPr>
          <w:rFonts w:ascii="Courier New" w:hAnsi="Courier New" w:cs="Courier New"/>
        </w:rPr>
        <w:t>reflect the lower cost of accommodations at SMR</w:t>
      </w:r>
      <w:r w:rsidR="00EB378C">
        <w:rPr>
          <w:rFonts w:ascii="Courier New" w:hAnsi="Courier New" w:cs="Courier New"/>
        </w:rPr>
        <w:t xml:space="preserve"> and to partially make up </w:t>
      </w:r>
      <w:r w:rsidR="00250EDA">
        <w:rPr>
          <w:rFonts w:ascii="Courier New" w:hAnsi="Courier New" w:cs="Courier New"/>
        </w:rPr>
        <w:t>for the inconvenience</w:t>
      </w:r>
      <w:r w:rsidR="00987A0A">
        <w:rPr>
          <w:rFonts w:ascii="Courier New" w:hAnsi="Courier New" w:cs="Courier New"/>
        </w:rPr>
        <w:t xml:space="preserve">. Scott seconded the motion. </w:t>
      </w:r>
      <w:r w:rsidR="00250EDA">
        <w:rPr>
          <w:rFonts w:ascii="Courier New" w:hAnsi="Courier New" w:cs="Courier New"/>
        </w:rPr>
        <w:t xml:space="preserve">The </w:t>
      </w:r>
      <w:r w:rsidR="00987A0A">
        <w:rPr>
          <w:rFonts w:ascii="Courier New" w:hAnsi="Courier New" w:cs="Courier New"/>
        </w:rPr>
        <w:t>motion passed with Scott, Julie, Brenda, Cara, and Bob voting in favor. J</w:t>
      </w:r>
      <w:r w:rsidR="00250EDA">
        <w:rPr>
          <w:rFonts w:ascii="Courier New" w:hAnsi="Courier New" w:cs="Courier New"/>
        </w:rPr>
        <w:t>udy and Marion voted against the motion.</w:t>
      </w:r>
    </w:p>
    <w:p w:rsidR="00250EDA" w:rsidRDefault="00250EDA" w:rsidP="00E40417">
      <w:pPr>
        <w:pStyle w:val="PlainText"/>
        <w:rPr>
          <w:rFonts w:ascii="Courier New" w:hAnsi="Courier New" w:cs="Courier New"/>
        </w:rPr>
      </w:pPr>
    </w:p>
    <w:p w:rsidR="00250EDA" w:rsidRDefault="00250EDA" w:rsidP="00E40417">
      <w:pPr>
        <w:pStyle w:val="PlainText"/>
        <w:rPr>
          <w:rFonts w:ascii="Courier New" w:hAnsi="Courier New" w:cs="Courier New"/>
        </w:rPr>
      </w:pPr>
      <w:r>
        <w:rPr>
          <w:rFonts w:ascii="Courier New" w:hAnsi="Courier New" w:cs="Courier New"/>
        </w:rPr>
        <w:t>The meeting was adjourned at 10:30 P.M. Eastern Standard Time.</w:t>
      </w:r>
    </w:p>
    <w:p w:rsidR="00250EDA" w:rsidRDefault="00250EDA" w:rsidP="00E40417">
      <w:pPr>
        <w:pStyle w:val="PlainText"/>
        <w:rPr>
          <w:rFonts w:ascii="Courier New" w:hAnsi="Courier New" w:cs="Courier New"/>
        </w:rPr>
      </w:pPr>
      <w:bookmarkStart w:id="0" w:name="_GoBack"/>
      <w:bookmarkEnd w:id="0"/>
    </w:p>
    <w:sectPr w:rsidR="00250EDA" w:rsidSect="0032329D">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D98B018"/>
    <w:lvl w:ilvl="0">
      <w:start w:val="1"/>
      <w:numFmt w:val="decimal"/>
      <w:pStyle w:val="ListNumber"/>
      <w:lvlText w:val="%1."/>
      <w:lvlJc w:val="left"/>
      <w:pPr>
        <w:tabs>
          <w:tab w:val="num" w:pos="360"/>
        </w:tabs>
        <w:ind w:left="360" w:hanging="360"/>
      </w:pPr>
    </w:lvl>
  </w:abstractNum>
  <w:abstractNum w:abstractNumId="1">
    <w:nsid w:val="40331E57"/>
    <w:multiLevelType w:val="hybridMultilevel"/>
    <w:tmpl w:val="320C7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FBC"/>
    <w:rsid w:val="000079C8"/>
    <w:rsid w:val="000141E1"/>
    <w:rsid w:val="0001658E"/>
    <w:rsid w:val="00016607"/>
    <w:rsid w:val="00073E56"/>
    <w:rsid w:val="00075E12"/>
    <w:rsid w:val="00092259"/>
    <w:rsid w:val="001338A5"/>
    <w:rsid w:val="001448AC"/>
    <w:rsid w:val="00156282"/>
    <w:rsid w:val="001A42D7"/>
    <w:rsid w:val="00250EDA"/>
    <w:rsid w:val="00276AF3"/>
    <w:rsid w:val="002A0DBD"/>
    <w:rsid w:val="002B1329"/>
    <w:rsid w:val="002F114B"/>
    <w:rsid w:val="002F1240"/>
    <w:rsid w:val="003140CE"/>
    <w:rsid w:val="0032329D"/>
    <w:rsid w:val="00341527"/>
    <w:rsid w:val="00367386"/>
    <w:rsid w:val="003E0808"/>
    <w:rsid w:val="004004FF"/>
    <w:rsid w:val="00410062"/>
    <w:rsid w:val="00435875"/>
    <w:rsid w:val="0043604B"/>
    <w:rsid w:val="004C46E9"/>
    <w:rsid w:val="004D063F"/>
    <w:rsid w:val="004F6A87"/>
    <w:rsid w:val="00500610"/>
    <w:rsid w:val="00523598"/>
    <w:rsid w:val="00580B1D"/>
    <w:rsid w:val="005A4257"/>
    <w:rsid w:val="005A7F3E"/>
    <w:rsid w:val="005B428D"/>
    <w:rsid w:val="005D2AA4"/>
    <w:rsid w:val="005E0D5F"/>
    <w:rsid w:val="00601BA5"/>
    <w:rsid w:val="00607187"/>
    <w:rsid w:val="00626066"/>
    <w:rsid w:val="0068556C"/>
    <w:rsid w:val="006E7F65"/>
    <w:rsid w:val="006F1B95"/>
    <w:rsid w:val="00714B48"/>
    <w:rsid w:val="007323B4"/>
    <w:rsid w:val="00746258"/>
    <w:rsid w:val="0078026D"/>
    <w:rsid w:val="007A2928"/>
    <w:rsid w:val="007E49E0"/>
    <w:rsid w:val="00824D7A"/>
    <w:rsid w:val="0086242D"/>
    <w:rsid w:val="008E3EC5"/>
    <w:rsid w:val="00901407"/>
    <w:rsid w:val="00966CAF"/>
    <w:rsid w:val="009745B2"/>
    <w:rsid w:val="00987A0A"/>
    <w:rsid w:val="009F5148"/>
    <w:rsid w:val="00A10DFA"/>
    <w:rsid w:val="00A23AFA"/>
    <w:rsid w:val="00A37002"/>
    <w:rsid w:val="00A632F7"/>
    <w:rsid w:val="00A67945"/>
    <w:rsid w:val="00A82708"/>
    <w:rsid w:val="00BB752C"/>
    <w:rsid w:val="00BF0999"/>
    <w:rsid w:val="00BF78A5"/>
    <w:rsid w:val="00C44B7D"/>
    <w:rsid w:val="00C64860"/>
    <w:rsid w:val="00C6639F"/>
    <w:rsid w:val="00C66C03"/>
    <w:rsid w:val="00CA2159"/>
    <w:rsid w:val="00CA2749"/>
    <w:rsid w:val="00CC05A3"/>
    <w:rsid w:val="00CF2F13"/>
    <w:rsid w:val="00D6448B"/>
    <w:rsid w:val="00DA2D11"/>
    <w:rsid w:val="00DA5107"/>
    <w:rsid w:val="00DC0C3E"/>
    <w:rsid w:val="00DD3ECF"/>
    <w:rsid w:val="00E40417"/>
    <w:rsid w:val="00E44635"/>
    <w:rsid w:val="00E73301"/>
    <w:rsid w:val="00E9135E"/>
    <w:rsid w:val="00EB378C"/>
    <w:rsid w:val="00ED5154"/>
    <w:rsid w:val="00ED6DD7"/>
    <w:rsid w:val="00F32526"/>
    <w:rsid w:val="00F475CB"/>
    <w:rsid w:val="00F65776"/>
    <w:rsid w:val="00F72FBC"/>
    <w:rsid w:val="00FC046F"/>
    <w:rsid w:val="00FE4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282"/>
    <w:pPr>
      <w:spacing w:after="200" w:line="276" w:lineRule="auto"/>
    </w:pPr>
    <w:rPr>
      <w:lang w:eastAsia="en-US"/>
    </w:rPr>
  </w:style>
  <w:style w:type="paragraph" w:styleId="Heading1">
    <w:name w:val="heading 1"/>
    <w:basedOn w:val="Normal"/>
    <w:next w:val="Normal"/>
    <w:link w:val="Heading1Char"/>
    <w:qFormat/>
    <w:locked/>
    <w:rsid w:val="00A23A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Pr>
      <w:rFonts w:ascii="Consolas" w:hAnsi="Consolas" w:cs="Times New Roman"/>
      <w:sz w:val="21"/>
      <w:szCs w:val="21"/>
    </w:rPr>
  </w:style>
  <w:style w:type="character" w:customStyle="1" w:styleId="Heading1Char">
    <w:name w:val="Heading 1 Char"/>
    <w:basedOn w:val="DefaultParagraphFont"/>
    <w:link w:val="Heading1"/>
    <w:rsid w:val="00A23AFA"/>
    <w:rPr>
      <w:rFonts w:asciiTheme="majorHAnsi" w:eastAsiaTheme="majorEastAsia" w:hAnsiTheme="majorHAnsi" w:cstheme="majorBidi"/>
      <w:b/>
      <w:bCs/>
      <w:color w:val="365F91" w:themeColor="accent1" w:themeShade="BF"/>
      <w:sz w:val="28"/>
      <w:szCs w:val="28"/>
      <w:lang w:eastAsia="en-US"/>
    </w:rPr>
  </w:style>
  <w:style w:type="paragraph" w:styleId="ListNumber">
    <w:name w:val="List Number"/>
    <w:basedOn w:val="Normal"/>
    <w:uiPriority w:val="99"/>
    <w:semiHidden/>
    <w:unhideWhenUsed/>
    <w:rsid w:val="00E40417"/>
    <w:pPr>
      <w:numPr>
        <w:numId w:val="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282"/>
    <w:pPr>
      <w:spacing w:after="200" w:line="276" w:lineRule="auto"/>
    </w:pPr>
    <w:rPr>
      <w:lang w:eastAsia="en-US"/>
    </w:rPr>
  </w:style>
  <w:style w:type="paragraph" w:styleId="Heading1">
    <w:name w:val="heading 1"/>
    <w:basedOn w:val="Normal"/>
    <w:next w:val="Normal"/>
    <w:link w:val="Heading1Char"/>
    <w:qFormat/>
    <w:locked/>
    <w:rsid w:val="00A23A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Pr>
      <w:rFonts w:ascii="Consolas" w:hAnsi="Consolas" w:cs="Times New Roman"/>
      <w:sz w:val="21"/>
      <w:szCs w:val="21"/>
    </w:rPr>
  </w:style>
  <w:style w:type="character" w:customStyle="1" w:styleId="Heading1Char">
    <w:name w:val="Heading 1 Char"/>
    <w:basedOn w:val="DefaultParagraphFont"/>
    <w:link w:val="Heading1"/>
    <w:rsid w:val="00A23AFA"/>
    <w:rPr>
      <w:rFonts w:asciiTheme="majorHAnsi" w:eastAsiaTheme="majorEastAsia" w:hAnsiTheme="majorHAnsi" w:cstheme="majorBidi"/>
      <w:b/>
      <w:bCs/>
      <w:color w:val="365F91" w:themeColor="accent1" w:themeShade="BF"/>
      <w:sz w:val="28"/>
      <w:szCs w:val="28"/>
      <w:lang w:eastAsia="en-US"/>
    </w:rPr>
  </w:style>
  <w:style w:type="paragraph" w:styleId="ListNumber">
    <w:name w:val="List Number"/>
    <w:basedOn w:val="Normal"/>
    <w:uiPriority w:val="99"/>
    <w:semiHidden/>
    <w:unhideWhenUsed/>
    <w:rsid w:val="00E40417"/>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dc:creator>
  <cp:lastModifiedBy>dixon</cp:lastModifiedBy>
  <cp:revision>8</cp:revision>
  <dcterms:created xsi:type="dcterms:W3CDTF">2014-11-15T18:50:00Z</dcterms:created>
  <dcterms:modified xsi:type="dcterms:W3CDTF">2014-11-15T21:50:00Z</dcterms:modified>
</cp:coreProperties>
</file>