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8" w:rsidRPr="00F35D07" w:rsidRDefault="00714B48" w:rsidP="00A23AFA">
      <w:pPr>
        <w:pStyle w:val="Heading1"/>
        <w:rPr>
          <w:b w:val="0"/>
        </w:rPr>
      </w:pPr>
      <w:r w:rsidRPr="00F35D07">
        <w:rPr>
          <w:b w:val="0"/>
        </w:rPr>
        <w:t>Ski for Light, Inc.</w:t>
      </w:r>
    </w:p>
    <w:p w:rsidR="00714B48" w:rsidRPr="00F35D07" w:rsidRDefault="00714B48" w:rsidP="00601BA5">
      <w:pPr>
        <w:pStyle w:val="PlainText"/>
        <w:rPr>
          <w:rFonts w:ascii="Courier New" w:hAnsi="Courier New" w:cs="Courier New"/>
        </w:rPr>
      </w:pPr>
    </w:p>
    <w:p w:rsidR="00714B48" w:rsidRPr="00F35D07" w:rsidRDefault="00714B48" w:rsidP="00A23AFA">
      <w:pPr>
        <w:pStyle w:val="Heading1"/>
        <w:rPr>
          <w:b w:val="0"/>
        </w:rPr>
      </w:pPr>
      <w:r w:rsidRPr="00F35D07">
        <w:rPr>
          <w:b w:val="0"/>
        </w:rPr>
        <w:t>Executive Committee Meeting</w:t>
      </w:r>
    </w:p>
    <w:p w:rsidR="00714B48" w:rsidRPr="00F35D07" w:rsidRDefault="00F64E0F" w:rsidP="00A23AFA">
      <w:pPr>
        <w:pStyle w:val="Heading1"/>
        <w:rPr>
          <w:b w:val="0"/>
        </w:rPr>
      </w:pPr>
      <w:r w:rsidRPr="00F35D07">
        <w:rPr>
          <w:b w:val="0"/>
        </w:rPr>
        <w:t>October 14</w:t>
      </w:r>
      <w:r w:rsidR="00523557" w:rsidRPr="00F35D07">
        <w:rPr>
          <w:b w:val="0"/>
        </w:rPr>
        <w:t>, 2015</w:t>
      </w:r>
    </w:p>
    <w:p w:rsidR="00714B48" w:rsidRPr="00F35D07" w:rsidRDefault="00367386" w:rsidP="00A23AFA">
      <w:pPr>
        <w:pStyle w:val="Heading1"/>
        <w:rPr>
          <w:b w:val="0"/>
        </w:rPr>
      </w:pPr>
      <w:r w:rsidRPr="00F35D07">
        <w:rPr>
          <w:b w:val="0"/>
        </w:rPr>
        <w:t>Teleconference</w:t>
      </w:r>
    </w:p>
    <w:p w:rsidR="00714B48" w:rsidRPr="00F35D07" w:rsidRDefault="00714B48" w:rsidP="00601BA5">
      <w:pPr>
        <w:pStyle w:val="PlainText"/>
        <w:rPr>
          <w:rFonts w:ascii="Courier New" w:hAnsi="Courier New" w:cs="Courier New"/>
        </w:rPr>
      </w:pPr>
    </w:p>
    <w:p w:rsidR="00714B48" w:rsidRPr="00F35D07" w:rsidRDefault="00714B48" w:rsidP="00A23AFA">
      <w:pPr>
        <w:pStyle w:val="Heading1"/>
        <w:rPr>
          <w:b w:val="0"/>
        </w:rPr>
      </w:pPr>
      <w:r w:rsidRPr="00F35D07">
        <w:rPr>
          <w:b w:val="0"/>
        </w:rPr>
        <w:t>Minutes</w:t>
      </w:r>
    </w:p>
    <w:p w:rsidR="00714B48" w:rsidRPr="00F35D07" w:rsidRDefault="00714B48" w:rsidP="00601BA5">
      <w:pPr>
        <w:pStyle w:val="PlainText"/>
        <w:rPr>
          <w:rFonts w:ascii="Courier New" w:hAnsi="Courier New" w:cs="Courier New"/>
        </w:rPr>
      </w:pPr>
    </w:p>
    <w:p w:rsidR="00714B48" w:rsidRPr="00F35D07" w:rsidRDefault="00EB04EB" w:rsidP="00601BA5">
      <w:pPr>
        <w:pStyle w:val="PlainText"/>
        <w:rPr>
          <w:rFonts w:ascii="Courier New" w:hAnsi="Courier New" w:cs="Courier New"/>
        </w:rPr>
      </w:pPr>
      <w:r w:rsidRPr="00F35D07">
        <w:rPr>
          <w:rFonts w:ascii="Courier New" w:hAnsi="Courier New" w:cs="Courier New"/>
          <w:b/>
        </w:rPr>
        <w:t>Welcome</w:t>
      </w:r>
      <w:r w:rsidRPr="00F35D07">
        <w:rPr>
          <w:rFonts w:ascii="Courier New" w:hAnsi="Courier New" w:cs="Courier New"/>
        </w:rPr>
        <w:t xml:space="preserve">. </w:t>
      </w:r>
      <w:r w:rsidR="00714B48" w:rsidRPr="00F35D07">
        <w:rPr>
          <w:rFonts w:ascii="Courier New" w:hAnsi="Courier New" w:cs="Courier New"/>
        </w:rPr>
        <w:t>Scott McCall, President, cal</w:t>
      </w:r>
      <w:r w:rsidR="00523557" w:rsidRPr="00F35D07">
        <w:rPr>
          <w:rFonts w:ascii="Courier New" w:hAnsi="Courier New" w:cs="Courier New"/>
        </w:rPr>
        <w:t>led the meeting to order at 9</w:t>
      </w:r>
      <w:r w:rsidR="00F64E0F" w:rsidRPr="00F35D07">
        <w:rPr>
          <w:rFonts w:ascii="Courier New" w:hAnsi="Courier New" w:cs="Courier New"/>
        </w:rPr>
        <w:t>:02</w:t>
      </w:r>
      <w:r w:rsidR="00714B48" w:rsidRPr="00F35D07">
        <w:rPr>
          <w:rFonts w:ascii="Courier New" w:hAnsi="Courier New" w:cs="Courier New"/>
        </w:rPr>
        <w:t xml:space="preserve"> P.M.</w:t>
      </w:r>
      <w:r w:rsidR="00A10DFA" w:rsidRPr="00F35D07">
        <w:rPr>
          <w:rFonts w:ascii="Courier New" w:hAnsi="Courier New" w:cs="Courier New"/>
        </w:rPr>
        <w:t xml:space="preserve"> Eastern </w:t>
      </w:r>
      <w:r w:rsidR="00F35D07" w:rsidRPr="00F35D07">
        <w:rPr>
          <w:rFonts w:ascii="Courier New" w:hAnsi="Courier New" w:cs="Courier New"/>
        </w:rPr>
        <w:t xml:space="preserve">Daylight </w:t>
      </w:r>
      <w:r w:rsidR="00A10DFA" w:rsidRPr="00F35D07">
        <w:rPr>
          <w:rFonts w:ascii="Courier New" w:hAnsi="Courier New" w:cs="Courier New"/>
        </w:rPr>
        <w:t>Time.</w:t>
      </w:r>
    </w:p>
    <w:p w:rsidR="00714B48" w:rsidRPr="00F35D07" w:rsidRDefault="00A23AFA" w:rsidP="00601BA5">
      <w:pPr>
        <w:pStyle w:val="PlainText"/>
        <w:rPr>
          <w:rFonts w:ascii="Courier New" w:hAnsi="Courier New" w:cs="Courier New"/>
        </w:rPr>
      </w:pPr>
      <w:proofErr w:type="gramStart"/>
      <w:r w:rsidRPr="00F35D07">
        <w:rPr>
          <w:rFonts w:ascii="Courier New" w:hAnsi="Courier New" w:cs="Courier New"/>
          <w:b/>
        </w:rPr>
        <w:t>Roll Call</w:t>
      </w:r>
      <w:r w:rsidRPr="00F35D07">
        <w:rPr>
          <w:rFonts w:ascii="Courier New" w:hAnsi="Courier New" w:cs="Courier New"/>
        </w:rPr>
        <w:t>.</w:t>
      </w:r>
      <w:proofErr w:type="gramEnd"/>
      <w:r w:rsidRPr="00F35D07">
        <w:rPr>
          <w:rFonts w:ascii="Courier New" w:hAnsi="Courier New" w:cs="Courier New"/>
        </w:rPr>
        <w:t xml:space="preserve"> </w:t>
      </w:r>
      <w:r w:rsidR="00714B48" w:rsidRPr="00F35D07">
        <w:rPr>
          <w:rFonts w:ascii="Courier New" w:hAnsi="Courier New" w:cs="Courier New"/>
        </w:rPr>
        <w:t>Judy Dixon, Secretary, called the roll.</w:t>
      </w:r>
    </w:p>
    <w:p w:rsidR="00714B48" w:rsidRPr="00F35D07" w:rsidRDefault="00714B48" w:rsidP="00601BA5">
      <w:pPr>
        <w:pStyle w:val="PlainText"/>
        <w:rPr>
          <w:rFonts w:ascii="Courier New" w:hAnsi="Courier New" w:cs="Courier New"/>
        </w:rPr>
      </w:pPr>
    </w:p>
    <w:p w:rsidR="00714B48" w:rsidRPr="00F35D07" w:rsidRDefault="00714B48" w:rsidP="00601BA5">
      <w:pPr>
        <w:pStyle w:val="PlainText"/>
        <w:rPr>
          <w:rFonts w:ascii="Courier New" w:hAnsi="Courier New" w:cs="Courier New"/>
        </w:rPr>
      </w:pPr>
      <w:r w:rsidRPr="00F35D07">
        <w:rPr>
          <w:rFonts w:ascii="Courier New" w:hAnsi="Courier New" w:cs="Courier New"/>
        </w:rPr>
        <w:t>Present:</w:t>
      </w:r>
    </w:p>
    <w:p w:rsidR="00714B48" w:rsidRPr="00F35D07" w:rsidRDefault="00714B48" w:rsidP="00601BA5">
      <w:pPr>
        <w:pStyle w:val="PlainText"/>
        <w:rPr>
          <w:rFonts w:ascii="Courier New" w:hAnsi="Courier New" w:cs="Courier New"/>
        </w:rPr>
      </w:pPr>
      <w:r w:rsidRPr="00F35D07">
        <w:rPr>
          <w:rFonts w:ascii="Courier New" w:hAnsi="Courier New" w:cs="Courier New"/>
        </w:rPr>
        <w:t>Scott McCall, President</w:t>
      </w:r>
    </w:p>
    <w:p w:rsidR="00714B48" w:rsidRPr="00F35D07" w:rsidRDefault="00714B48" w:rsidP="00601BA5">
      <w:pPr>
        <w:pStyle w:val="PlainText"/>
        <w:rPr>
          <w:rFonts w:ascii="Courier New" w:hAnsi="Courier New" w:cs="Courier New"/>
        </w:rPr>
      </w:pPr>
      <w:r w:rsidRPr="00F35D07">
        <w:rPr>
          <w:rFonts w:ascii="Courier New" w:hAnsi="Courier New" w:cs="Courier New"/>
        </w:rPr>
        <w:t>Julie Coppens, Vice-President</w:t>
      </w:r>
    </w:p>
    <w:p w:rsidR="00714B48" w:rsidRPr="00F35D07" w:rsidRDefault="00714B48" w:rsidP="00601BA5">
      <w:pPr>
        <w:pStyle w:val="PlainText"/>
        <w:rPr>
          <w:rFonts w:ascii="Courier New" w:hAnsi="Courier New" w:cs="Courier New"/>
        </w:rPr>
      </w:pPr>
      <w:r w:rsidRPr="00F35D07">
        <w:rPr>
          <w:rFonts w:ascii="Courier New" w:hAnsi="Courier New" w:cs="Courier New"/>
        </w:rPr>
        <w:t>Judy Dixon, Secretary</w:t>
      </w:r>
    </w:p>
    <w:p w:rsidR="00714B48" w:rsidRPr="00F35D07" w:rsidRDefault="00714B48" w:rsidP="00601BA5">
      <w:pPr>
        <w:pStyle w:val="PlainText"/>
        <w:rPr>
          <w:rFonts w:ascii="Courier New" w:hAnsi="Courier New" w:cs="Courier New"/>
        </w:rPr>
      </w:pPr>
      <w:r w:rsidRPr="00F35D07">
        <w:rPr>
          <w:rFonts w:ascii="Courier New" w:hAnsi="Courier New" w:cs="Courier New"/>
        </w:rPr>
        <w:t>Brenda Seeger, Treasurer</w:t>
      </w:r>
    </w:p>
    <w:p w:rsidR="00714B48" w:rsidRPr="00F35D07" w:rsidRDefault="00714B48" w:rsidP="00601BA5">
      <w:pPr>
        <w:pStyle w:val="PlainText"/>
        <w:rPr>
          <w:rFonts w:ascii="Courier New" w:hAnsi="Courier New" w:cs="Courier New"/>
        </w:rPr>
      </w:pPr>
      <w:r w:rsidRPr="00F35D07">
        <w:rPr>
          <w:rFonts w:ascii="Courier New" w:hAnsi="Courier New" w:cs="Courier New"/>
        </w:rPr>
        <w:t>Cara Barnes, Director-at-Large</w:t>
      </w:r>
    </w:p>
    <w:p w:rsidR="00714B48" w:rsidRPr="00F35D07" w:rsidRDefault="00714B48" w:rsidP="00601BA5">
      <w:pPr>
        <w:pStyle w:val="PlainText"/>
        <w:rPr>
          <w:rFonts w:ascii="Courier New" w:hAnsi="Courier New" w:cs="Courier New"/>
        </w:rPr>
      </w:pPr>
      <w:r w:rsidRPr="00F35D07">
        <w:rPr>
          <w:rFonts w:ascii="Courier New" w:hAnsi="Courier New" w:cs="Courier New"/>
        </w:rPr>
        <w:t xml:space="preserve">Bob </w:t>
      </w:r>
      <w:proofErr w:type="spellStart"/>
      <w:r w:rsidRPr="00F35D07">
        <w:rPr>
          <w:rFonts w:ascii="Courier New" w:hAnsi="Courier New" w:cs="Courier New"/>
        </w:rPr>
        <w:t>Civiak</w:t>
      </w:r>
      <w:proofErr w:type="spellEnd"/>
      <w:r w:rsidRPr="00F35D07">
        <w:rPr>
          <w:rFonts w:ascii="Courier New" w:hAnsi="Courier New" w:cs="Courier New"/>
        </w:rPr>
        <w:t>, Director-at-Large</w:t>
      </w:r>
    </w:p>
    <w:p w:rsidR="00714B48" w:rsidRPr="00F35D07" w:rsidRDefault="00714B48" w:rsidP="00601BA5">
      <w:pPr>
        <w:pStyle w:val="PlainText"/>
        <w:rPr>
          <w:rFonts w:ascii="Courier New" w:hAnsi="Courier New" w:cs="Courier New"/>
        </w:rPr>
      </w:pPr>
      <w:r w:rsidRPr="00F35D07">
        <w:rPr>
          <w:rFonts w:ascii="Courier New" w:hAnsi="Courier New" w:cs="Courier New"/>
        </w:rPr>
        <w:t xml:space="preserve">Marion </w:t>
      </w:r>
      <w:proofErr w:type="spellStart"/>
      <w:r w:rsidRPr="00F35D07">
        <w:rPr>
          <w:rFonts w:ascii="Courier New" w:hAnsi="Courier New" w:cs="Courier New"/>
        </w:rPr>
        <w:t>Elmquist</w:t>
      </w:r>
      <w:proofErr w:type="spellEnd"/>
      <w:r w:rsidRPr="00F35D07">
        <w:rPr>
          <w:rFonts w:ascii="Courier New" w:hAnsi="Courier New" w:cs="Courier New"/>
        </w:rPr>
        <w:t>, Immediate Past President</w:t>
      </w:r>
    </w:p>
    <w:p w:rsidR="00714B48" w:rsidRPr="00F35D07" w:rsidRDefault="00714B48" w:rsidP="00601BA5">
      <w:pPr>
        <w:pStyle w:val="PlainText"/>
        <w:rPr>
          <w:rFonts w:ascii="Courier New" w:hAnsi="Courier New" w:cs="Courier New"/>
        </w:rPr>
      </w:pPr>
    </w:p>
    <w:p w:rsidR="00714B48" w:rsidRPr="00F35D07" w:rsidRDefault="008C562D" w:rsidP="00EB04EB">
      <w:pPr>
        <w:pStyle w:val="PlainText"/>
        <w:ind w:left="720" w:firstLine="720"/>
        <w:rPr>
          <w:rFonts w:ascii="Courier New" w:hAnsi="Courier New" w:cs="Courier New"/>
        </w:rPr>
      </w:pPr>
      <w:proofErr w:type="gramStart"/>
      <w:r w:rsidRPr="00F35D07">
        <w:rPr>
          <w:rFonts w:ascii="Courier New" w:hAnsi="Courier New" w:cs="Courier New"/>
          <w:b/>
        </w:rPr>
        <w:t>Approval of Minutes</w:t>
      </w:r>
      <w:r w:rsidRPr="00F35D07">
        <w:rPr>
          <w:rFonts w:ascii="Courier New" w:hAnsi="Courier New" w:cs="Courier New"/>
        </w:rPr>
        <w:t>.</w:t>
      </w:r>
      <w:proofErr w:type="gramEnd"/>
      <w:r w:rsidR="00714B48" w:rsidRPr="00F35D07">
        <w:rPr>
          <w:rFonts w:ascii="Courier New" w:hAnsi="Courier New" w:cs="Courier New"/>
        </w:rPr>
        <w:t xml:space="preserve"> </w:t>
      </w:r>
      <w:r w:rsidR="00EB04EB" w:rsidRPr="00F35D07">
        <w:rPr>
          <w:rFonts w:ascii="Courier New" w:hAnsi="Courier New" w:cs="Courier New"/>
        </w:rPr>
        <w:t>It was</w:t>
      </w:r>
      <w:r w:rsidR="000835B4" w:rsidRPr="00F35D07">
        <w:rPr>
          <w:rFonts w:ascii="Courier New" w:hAnsi="Courier New" w:cs="Courier New"/>
        </w:rPr>
        <w:t xml:space="preserve"> moved by Cara</w:t>
      </w:r>
      <w:r w:rsidRPr="00F35D07">
        <w:rPr>
          <w:rFonts w:ascii="Courier New" w:hAnsi="Courier New" w:cs="Courier New"/>
        </w:rPr>
        <w:t xml:space="preserve"> </w:t>
      </w:r>
      <w:r w:rsidR="00EB04EB" w:rsidRPr="00F35D07">
        <w:rPr>
          <w:rFonts w:ascii="Courier New" w:hAnsi="Courier New" w:cs="Courier New"/>
        </w:rPr>
        <w:t>that t</w:t>
      </w:r>
      <w:r w:rsidR="002F114B" w:rsidRPr="00F35D07">
        <w:rPr>
          <w:rFonts w:ascii="Courier New" w:hAnsi="Courier New" w:cs="Courier New"/>
        </w:rPr>
        <w:t xml:space="preserve">he </w:t>
      </w:r>
      <w:r w:rsidR="007E49E0" w:rsidRPr="00F35D07">
        <w:rPr>
          <w:rFonts w:ascii="Courier New" w:hAnsi="Courier New" w:cs="Courier New"/>
        </w:rPr>
        <w:t xml:space="preserve">draft </w:t>
      </w:r>
      <w:r w:rsidR="000835B4" w:rsidRPr="00F35D07">
        <w:rPr>
          <w:rFonts w:ascii="Courier New" w:hAnsi="Courier New" w:cs="Courier New"/>
        </w:rPr>
        <w:t>m</w:t>
      </w:r>
      <w:r w:rsidR="00EB04EB" w:rsidRPr="00F35D07">
        <w:rPr>
          <w:rFonts w:ascii="Courier New" w:hAnsi="Courier New" w:cs="Courier New"/>
        </w:rPr>
        <w:t>inutes</w:t>
      </w:r>
      <w:r w:rsidR="00F64E0F" w:rsidRPr="00F35D07">
        <w:rPr>
          <w:rFonts w:ascii="Courier New" w:hAnsi="Courier New" w:cs="Courier New"/>
        </w:rPr>
        <w:t xml:space="preserve"> of the August 20</w:t>
      </w:r>
      <w:r w:rsidR="000835B4" w:rsidRPr="00F35D07">
        <w:rPr>
          <w:rFonts w:ascii="Courier New" w:hAnsi="Courier New" w:cs="Courier New"/>
        </w:rPr>
        <w:t>, 2015</w:t>
      </w:r>
      <w:r w:rsidR="00EB04EB" w:rsidRPr="00F35D07">
        <w:rPr>
          <w:rFonts w:ascii="Courier New" w:hAnsi="Courier New" w:cs="Courier New"/>
        </w:rPr>
        <w:t xml:space="preserve"> </w:t>
      </w:r>
      <w:r w:rsidR="007E49E0" w:rsidRPr="00F35D07">
        <w:rPr>
          <w:rFonts w:ascii="Courier New" w:hAnsi="Courier New" w:cs="Courier New"/>
        </w:rPr>
        <w:t>meeting of the Executive Commit</w:t>
      </w:r>
      <w:r w:rsidR="00EB04EB" w:rsidRPr="00F35D07">
        <w:rPr>
          <w:rFonts w:ascii="Courier New" w:hAnsi="Courier New" w:cs="Courier New"/>
        </w:rPr>
        <w:t xml:space="preserve">tee be approved as distributed. </w:t>
      </w:r>
      <w:r w:rsidR="000835B4" w:rsidRPr="00F35D07">
        <w:rPr>
          <w:rFonts w:ascii="Courier New" w:hAnsi="Courier New" w:cs="Courier New"/>
        </w:rPr>
        <w:t>The motion was seconded by Brenda</w:t>
      </w:r>
      <w:r w:rsidR="00A37002" w:rsidRPr="00F35D07">
        <w:rPr>
          <w:rFonts w:ascii="Courier New" w:hAnsi="Courier New" w:cs="Courier New"/>
        </w:rPr>
        <w:t>. The motion passed unanimously.</w:t>
      </w:r>
    </w:p>
    <w:p w:rsidR="00F64E0F" w:rsidRPr="00F35D07" w:rsidRDefault="004447F2" w:rsidP="00437E1D">
      <w:pPr>
        <w:pStyle w:val="ListParagraph"/>
      </w:pPr>
      <w:proofErr w:type="gramStart"/>
      <w:r w:rsidRPr="00F35D07">
        <w:rPr>
          <w:b/>
        </w:rPr>
        <w:t>SFL Web Site</w:t>
      </w:r>
      <w:r w:rsidRPr="00F35D07">
        <w:t>.</w:t>
      </w:r>
      <w:proofErr w:type="gramEnd"/>
      <w:r w:rsidRPr="00F35D07">
        <w:t xml:space="preserve"> After recent difficulties with fraudulent activities on our web site, Judy and Larry are stepping up the pace for web site redesign. The plan is to create the new site using </w:t>
      </w:r>
      <w:proofErr w:type="spellStart"/>
      <w:r w:rsidRPr="00F35D07">
        <w:t>Wordpress</w:t>
      </w:r>
      <w:proofErr w:type="spellEnd"/>
      <w:r w:rsidRPr="00F35D07">
        <w:t xml:space="preserve"> which will have many more protection options.</w:t>
      </w:r>
    </w:p>
    <w:p w:rsidR="004447F2" w:rsidRPr="00F35D07" w:rsidRDefault="004447F2" w:rsidP="00437E1D">
      <w:pPr>
        <w:pStyle w:val="ListParagraph"/>
      </w:pPr>
      <w:r w:rsidRPr="00D80C9F">
        <w:rPr>
          <w:b/>
        </w:rPr>
        <w:t>Treasurer’s Report</w:t>
      </w:r>
      <w:r w:rsidRPr="00F35D07">
        <w:t>. Our current balance in the checking account is $37,795.90</w:t>
      </w:r>
      <w:r w:rsidR="009F1952" w:rsidRPr="00F35D07">
        <w:t>; the current balance in savings is $29,698.81; Banker’s Trust cash account is $4400.24. The mutual funds started at $375,975.32 and ended at $362,035</w:t>
      </w:r>
      <w:r w:rsidR="00517F64" w:rsidRPr="00F35D07">
        <w:t>.14</w:t>
      </w:r>
      <w:r w:rsidR="009F1952" w:rsidRPr="00F35D07">
        <w:t xml:space="preserve"> down by $13,940.18.</w:t>
      </w:r>
      <w:r w:rsidR="00517F64" w:rsidRPr="00F35D07">
        <w:t xml:space="preserve"> Brenda has received a few event payments but not much so far. Brenda expects to have the quarterly report out by the end of next week.</w:t>
      </w:r>
    </w:p>
    <w:p w:rsidR="00517F64" w:rsidRPr="00F35D07" w:rsidRDefault="00F12CB0" w:rsidP="00437E1D">
      <w:pPr>
        <w:pStyle w:val="ListParagraph"/>
      </w:pPr>
      <w:proofErr w:type="gramStart"/>
      <w:r w:rsidRPr="00D80C9F">
        <w:rPr>
          <w:b/>
        </w:rPr>
        <w:t>2016 Event</w:t>
      </w:r>
      <w:r w:rsidRPr="00F35D07">
        <w:t>.</w:t>
      </w:r>
      <w:proofErr w:type="gramEnd"/>
      <w:r w:rsidRPr="00F35D07">
        <w:t xml:space="preserve"> We currently have 113 persons who have submitted applications for this year’s event. This number is much lower than usual and of particular concern is that we have applications from only 41 guides. A number of possible steps were discussed to recruit more guides and </w:t>
      </w:r>
      <w:proofErr w:type="spellStart"/>
      <w:proofErr w:type="gramStart"/>
      <w:r w:rsidRPr="00F35D07">
        <w:t>mip’</w:t>
      </w:r>
      <w:r w:rsidR="00BA4E74" w:rsidRPr="00F35D07">
        <w:t>s</w:t>
      </w:r>
      <w:proofErr w:type="spellEnd"/>
      <w:proofErr w:type="gramEnd"/>
      <w:r w:rsidR="00BA4E74" w:rsidRPr="00F35D07">
        <w:t>, including contacting the regional, personal contacts</w:t>
      </w:r>
      <w:r w:rsidR="00F35D07" w:rsidRPr="00F35D07">
        <w:t>,</w:t>
      </w:r>
      <w:r w:rsidR="00BA4E74" w:rsidRPr="00F35D07">
        <w:t xml:space="preserve"> and Facebook posts.</w:t>
      </w:r>
    </w:p>
    <w:p w:rsidR="00BA4E74" w:rsidRPr="00F35D07" w:rsidRDefault="00BA4E74" w:rsidP="00BA4E74">
      <w:pPr>
        <w:pStyle w:val="ListParagraph"/>
      </w:pPr>
      <w:r w:rsidRPr="00F35D07">
        <w:lastRenderedPageBreak/>
        <w:t xml:space="preserve">Changes have been made in attendee forms. This year, the waiver of liability will include emergency contact information and be completed online. We will not be using the Emergency Data Form. We sought the advice of this year’s First Aid Coordinator who is an emergency room physician who </w:t>
      </w:r>
      <w:r w:rsidR="007D404A" w:rsidRPr="00F35D07">
        <w:t>believes that such a form is not needed.</w:t>
      </w:r>
    </w:p>
    <w:p w:rsidR="007D404A" w:rsidRPr="00F35D07" w:rsidRDefault="007D404A" w:rsidP="00BA4E74">
      <w:pPr>
        <w:pStyle w:val="ListParagraph"/>
      </w:pPr>
      <w:proofErr w:type="gramStart"/>
      <w:r w:rsidRPr="00D80C9F">
        <w:rPr>
          <w:b/>
        </w:rPr>
        <w:t>Board Development and Elections</w:t>
      </w:r>
      <w:r w:rsidRPr="00F35D07">
        <w:t>.</w:t>
      </w:r>
      <w:proofErr w:type="gramEnd"/>
      <w:r w:rsidRPr="00F35D07">
        <w:t xml:space="preserve"> Renee </w:t>
      </w:r>
      <w:r w:rsidR="00F35D07" w:rsidRPr="00F35D07">
        <w:t xml:space="preserve">Abernathy </w:t>
      </w:r>
      <w:r w:rsidRPr="00F35D07">
        <w:t xml:space="preserve">is chairing this committee this year. Everyone is encouraged to reach out to potential Board members. </w:t>
      </w:r>
    </w:p>
    <w:p w:rsidR="00517F64" w:rsidRPr="00F35D07" w:rsidRDefault="00517F64" w:rsidP="00437E1D">
      <w:pPr>
        <w:pStyle w:val="ListParagraph"/>
      </w:pPr>
      <w:proofErr w:type="spellStart"/>
      <w:r w:rsidRPr="00D80C9F">
        <w:rPr>
          <w:b/>
        </w:rPr>
        <w:t>Ridderren</w:t>
      </w:r>
      <w:proofErr w:type="spellEnd"/>
      <w:r w:rsidRPr="00D80C9F">
        <w:rPr>
          <w:b/>
        </w:rPr>
        <w:t xml:space="preserve"> Team</w:t>
      </w:r>
      <w:r w:rsidRPr="00F35D07">
        <w:t xml:space="preserve">. It was moved by Judy and seconded by Marion that the Executive Committee </w:t>
      </w:r>
      <w:proofErr w:type="gramStart"/>
      <w:r w:rsidRPr="00F35D07">
        <w:t>recommend</w:t>
      </w:r>
      <w:proofErr w:type="gramEnd"/>
      <w:r w:rsidRPr="00F35D07">
        <w:t xml:space="preserve"> to the Board that the </w:t>
      </w:r>
      <w:proofErr w:type="spellStart"/>
      <w:r w:rsidRPr="00F35D07">
        <w:t>Ridderren</w:t>
      </w:r>
      <w:proofErr w:type="spellEnd"/>
      <w:r w:rsidRPr="00F35D07">
        <w:t xml:space="preserve"> team consist of four persons.</w:t>
      </w:r>
      <w:r w:rsidR="00B768BC" w:rsidRPr="00F35D07">
        <w:t xml:space="preserve"> The motion passed with six in favor and one in opposition.</w:t>
      </w:r>
    </w:p>
    <w:p w:rsidR="00F35D07" w:rsidRPr="00F35D07" w:rsidRDefault="00F35D07" w:rsidP="00437E1D">
      <w:pPr>
        <w:pStyle w:val="ListParagraph"/>
      </w:pPr>
      <w:proofErr w:type="gramStart"/>
      <w:r w:rsidRPr="00D80C9F">
        <w:rPr>
          <w:b/>
        </w:rPr>
        <w:t>Nominating Committee</w:t>
      </w:r>
      <w:r w:rsidRPr="00F35D07">
        <w:t>.</w:t>
      </w:r>
      <w:proofErr w:type="gramEnd"/>
      <w:r w:rsidRPr="00F35D07">
        <w:t xml:space="preserve"> The Executive Committee agreed to appoint Larry as chair of the Nominating Committee. Other members will be contacted to determine their interest and willingness to serve.</w:t>
      </w:r>
    </w:p>
    <w:p w:rsidR="00F35D07" w:rsidRPr="00F35D07" w:rsidRDefault="00F35D07" w:rsidP="00437E1D">
      <w:pPr>
        <w:pStyle w:val="ListParagraph"/>
      </w:pPr>
      <w:r w:rsidRPr="00F35D07">
        <w:t>The meeting was adjourned at 10:30 Eastern Daylight Time.</w:t>
      </w:r>
    </w:p>
    <w:p w:rsidR="00F35D07" w:rsidRPr="00F35D07" w:rsidRDefault="00F35D07" w:rsidP="00437E1D">
      <w:pPr>
        <w:pStyle w:val="ListParagraph"/>
      </w:pPr>
      <w:bookmarkStart w:id="0" w:name="_GoBack"/>
      <w:bookmarkEnd w:id="0"/>
    </w:p>
    <w:p w:rsidR="00517F64" w:rsidRPr="00F35D07" w:rsidRDefault="00517F64" w:rsidP="00437E1D">
      <w:pPr>
        <w:pStyle w:val="ListParagraph"/>
      </w:pPr>
    </w:p>
    <w:sectPr w:rsidR="00517F64" w:rsidRPr="00F35D07" w:rsidSect="0032329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3447F8"/>
    <w:lvl w:ilvl="0">
      <w:start w:val="1"/>
      <w:numFmt w:val="decimal"/>
      <w:pStyle w:val="ListNumber"/>
      <w:lvlText w:val="%1."/>
      <w:lvlJc w:val="left"/>
      <w:pPr>
        <w:tabs>
          <w:tab w:val="num" w:pos="360"/>
        </w:tabs>
        <w:ind w:left="360" w:hanging="360"/>
      </w:pPr>
    </w:lvl>
  </w:abstractNum>
  <w:abstractNum w:abstractNumId="1">
    <w:nsid w:val="080F6399"/>
    <w:multiLevelType w:val="hybridMultilevel"/>
    <w:tmpl w:val="840A16F0"/>
    <w:lvl w:ilvl="0" w:tplc="2EB082DA">
      <w:start w:val="2017"/>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C3779A"/>
    <w:multiLevelType w:val="hybridMultilevel"/>
    <w:tmpl w:val="13586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E74203"/>
    <w:multiLevelType w:val="hybridMultilevel"/>
    <w:tmpl w:val="EDAC6ED4"/>
    <w:lvl w:ilvl="0" w:tplc="2A2AD9AA">
      <w:start w:val="2016"/>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079C8"/>
    <w:rsid w:val="00016607"/>
    <w:rsid w:val="00073E56"/>
    <w:rsid w:val="00075E12"/>
    <w:rsid w:val="000835B4"/>
    <w:rsid w:val="00092259"/>
    <w:rsid w:val="000F4F8F"/>
    <w:rsid w:val="00125380"/>
    <w:rsid w:val="0014028C"/>
    <w:rsid w:val="00156282"/>
    <w:rsid w:val="001B0B51"/>
    <w:rsid w:val="002A0DBD"/>
    <w:rsid w:val="002B1329"/>
    <w:rsid w:val="002B27D7"/>
    <w:rsid w:val="002F114B"/>
    <w:rsid w:val="003175E1"/>
    <w:rsid w:val="0032329D"/>
    <w:rsid w:val="00341527"/>
    <w:rsid w:val="00367386"/>
    <w:rsid w:val="003F27B6"/>
    <w:rsid w:val="00412CDE"/>
    <w:rsid w:val="00435875"/>
    <w:rsid w:val="0043604B"/>
    <w:rsid w:val="00437E1D"/>
    <w:rsid w:val="004447F2"/>
    <w:rsid w:val="004A3139"/>
    <w:rsid w:val="004D063F"/>
    <w:rsid w:val="004F6A87"/>
    <w:rsid w:val="00500610"/>
    <w:rsid w:val="00517F64"/>
    <w:rsid w:val="00523557"/>
    <w:rsid w:val="005740D2"/>
    <w:rsid w:val="005A17F1"/>
    <w:rsid w:val="005A7F3E"/>
    <w:rsid w:val="005D2AA4"/>
    <w:rsid w:val="00601BA5"/>
    <w:rsid w:val="00607187"/>
    <w:rsid w:val="00626066"/>
    <w:rsid w:val="006722A2"/>
    <w:rsid w:val="006D181A"/>
    <w:rsid w:val="006E5EAA"/>
    <w:rsid w:val="00714B48"/>
    <w:rsid w:val="00746258"/>
    <w:rsid w:val="007735FC"/>
    <w:rsid w:val="007A2928"/>
    <w:rsid w:val="007D404A"/>
    <w:rsid w:val="007E49E0"/>
    <w:rsid w:val="008C562D"/>
    <w:rsid w:val="00901407"/>
    <w:rsid w:val="00996959"/>
    <w:rsid w:val="009A49CF"/>
    <w:rsid w:val="009D19DB"/>
    <w:rsid w:val="009F1952"/>
    <w:rsid w:val="00A10DFA"/>
    <w:rsid w:val="00A23AFA"/>
    <w:rsid w:val="00A37002"/>
    <w:rsid w:val="00A632F7"/>
    <w:rsid w:val="00A710F5"/>
    <w:rsid w:val="00A82708"/>
    <w:rsid w:val="00B15C41"/>
    <w:rsid w:val="00B768BC"/>
    <w:rsid w:val="00BA4E74"/>
    <w:rsid w:val="00BB752C"/>
    <w:rsid w:val="00BF0999"/>
    <w:rsid w:val="00C66C03"/>
    <w:rsid w:val="00D3711B"/>
    <w:rsid w:val="00D80C9F"/>
    <w:rsid w:val="00DA2D11"/>
    <w:rsid w:val="00DA5107"/>
    <w:rsid w:val="00DC0C3E"/>
    <w:rsid w:val="00E17CC1"/>
    <w:rsid w:val="00E32194"/>
    <w:rsid w:val="00E6005E"/>
    <w:rsid w:val="00E73301"/>
    <w:rsid w:val="00E9135E"/>
    <w:rsid w:val="00EB04EB"/>
    <w:rsid w:val="00F12CB0"/>
    <w:rsid w:val="00F35D07"/>
    <w:rsid w:val="00F64E0F"/>
    <w:rsid w:val="00F72FBC"/>
    <w:rsid w:val="00F878BE"/>
    <w:rsid w:val="00F9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12CDE"/>
    <w:pPr>
      <w:ind w:left="720"/>
      <w:contextualSpacing/>
    </w:pPr>
    <w:rPr>
      <w:rFonts w:eastAsiaTheme="minorHAnsi" w:cs="Times New Roman"/>
    </w:rPr>
  </w:style>
  <w:style w:type="paragraph" w:styleId="ListNumber">
    <w:name w:val="List Number"/>
    <w:basedOn w:val="Normal"/>
    <w:uiPriority w:val="99"/>
    <w:semiHidden/>
    <w:unhideWhenUsed/>
    <w:rsid w:val="00412CDE"/>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12CDE"/>
    <w:pPr>
      <w:ind w:left="720"/>
      <w:contextualSpacing/>
    </w:pPr>
    <w:rPr>
      <w:rFonts w:eastAsiaTheme="minorHAnsi" w:cs="Times New Roman"/>
    </w:rPr>
  </w:style>
  <w:style w:type="paragraph" w:styleId="ListNumber">
    <w:name w:val="List Number"/>
    <w:basedOn w:val="Normal"/>
    <w:uiPriority w:val="99"/>
    <w:semiHidden/>
    <w:unhideWhenUsed/>
    <w:rsid w:val="00412CD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4</cp:revision>
  <dcterms:created xsi:type="dcterms:W3CDTF">2015-10-15T11:21:00Z</dcterms:created>
  <dcterms:modified xsi:type="dcterms:W3CDTF">2015-10-15T21:35:00Z</dcterms:modified>
</cp:coreProperties>
</file>