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A5B" w14:textId="77777777" w:rsidR="00D71527" w:rsidRDefault="00D71527" w:rsidP="00EC130A">
      <w:pPr>
        <w:pStyle w:val="Heading1"/>
      </w:pPr>
      <w:r>
        <w:t>Ski for Light, Inc.</w:t>
      </w:r>
    </w:p>
    <w:p w14:paraId="74DA0D23" w14:textId="77777777" w:rsidR="00D71527" w:rsidRDefault="00D71527" w:rsidP="00EC130A">
      <w:pPr>
        <w:pStyle w:val="Heading1"/>
      </w:pPr>
    </w:p>
    <w:p w14:paraId="6C36EDE0" w14:textId="77777777" w:rsidR="00D71527" w:rsidRDefault="00D71527" w:rsidP="00EC130A">
      <w:pPr>
        <w:pStyle w:val="Heading1"/>
      </w:pPr>
      <w:r>
        <w:t>Executive Committee Meeting</w:t>
      </w:r>
    </w:p>
    <w:p w14:paraId="12509573" w14:textId="4C37EF93" w:rsidR="00D71527" w:rsidRDefault="003302C7" w:rsidP="00EC130A">
      <w:pPr>
        <w:pStyle w:val="Heading1"/>
      </w:pPr>
      <w:r>
        <w:t xml:space="preserve">Friday, </w:t>
      </w:r>
      <w:r w:rsidR="00F9704D">
        <w:t>September 30</w:t>
      </w:r>
      <w:r w:rsidR="00EF4612">
        <w:t>, 2022</w:t>
      </w:r>
    </w:p>
    <w:p w14:paraId="388225FC" w14:textId="300BFC6F" w:rsidR="00D71527" w:rsidRDefault="00F9704D" w:rsidP="00EC130A">
      <w:pPr>
        <w:pStyle w:val="Heading1"/>
      </w:pPr>
      <w:r>
        <w:t>Granby, Colorado</w:t>
      </w:r>
    </w:p>
    <w:p w14:paraId="68674A4D" w14:textId="77777777" w:rsidR="00F9704D" w:rsidRDefault="00F9704D" w:rsidP="00EC130A">
      <w:pPr>
        <w:pStyle w:val="Heading1"/>
      </w:pPr>
    </w:p>
    <w:p w14:paraId="0B364134" w14:textId="5D9A6D72" w:rsidR="00D71527" w:rsidRDefault="00D71527" w:rsidP="00EC130A">
      <w:pPr>
        <w:pStyle w:val="Heading1"/>
      </w:pPr>
      <w:r>
        <w:t>Minutes</w:t>
      </w:r>
    </w:p>
    <w:p w14:paraId="0865A9D3" w14:textId="3F30BD59" w:rsidR="00F9704D" w:rsidRDefault="00F9704D" w:rsidP="00F9704D"/>
    <w:p w14:paraId="4849120C" w14:textId="25CD671E" w:rsidR="003302C7" w:rsidRDefault="00F9704D" w:rsidP="00F9704D">
      <w:pPr>
        <w:shd w:val="clear" w:color="auto" w:fill="FFFFFF"/>
        <w:spacing w:after="0" w:line="480" w:lineRule="auto"/>
        <w:rPr>
          <w:rFonts w:eastAsia="Times New Roman" w:cstheme="minorHAnsi"/>
          <w:color w:val="222222"/>
          <w:szCs w:val="24"/>
        </w:rPr>
      </w:pPr>
      <w:bookmarkStart w:id="0" w:name="Start"/>
      <w:bookmarkStart w:id="1" w:name="Complete"/>
      <w:bookmarkEnd w:id="0"/>
      <w:bookmarkEnd w:id="1"/>
      <w:r>
        <w:rPr>
          <w:rFonts w:eastAsia="Times New Roman" w:cstheme="minorHAnsi"/>
          <w:color w:val="222222"/>
          <w:szCs w:val="24"/>
        </w:rPr>
        <w:t>Welcome</w:t>
      </w:r>
      <w:r w:rsidR="003302C7">
        <w:rPr>
          <w:rFonts w:eastAsia="Times New Roman" w:cstheme="minorHAnsi"/>
          <w:color w:val="222222"/>
          <w:szCs w:val="24"/>
        </w:rPr>
        <w:t xml:space="preserve">. </w:t>
      </w:r>
      <w:r w:rsidR="003302C7">
        <w:t>Julie Coppens</w:t>
      </w:r>
      <w:r w:rsidR="003302C7" w:rsidRPr="00281BDA">
        <w:t>, President, call</w:t>
      </w:r>
      <w:r w:rsidR="003302C7">
        <w:t>ed the meeting to order at 8:30</w:t>
      </w:r>
      <w:r w:rsidR="003302C7" w:rsidRPr="00281BDA">
        <w:t xml:space="preserve"> </w:t>
      </w:r>
      <w:r w:rsidR="003302C7">
        <w:t>A.</w:t>
      </w:r>
      <w:r w:rsidR="003302C7" w:rsidRPr="00281BDA">
        <w:t>M.</w:t>
      </w:r>
      <w:r w:rsidR="003302C7">
        <w:t xml:space="preserve"> Mountain Time on September 30, 2022.</w:t>
      </w:r>
    </w:p>
    <w:p w14:paraId="3F12966C" w14:textId="77777777" w:rsidR="003302C7" w:rsidRDefault="003302C7" w:rsidP="00F9704D">
      <w:pPr>
        <w:shd w:val="clear" w:color="auto" w:fill="FFFFFF"/>
        <w:spacing w:after="0" w:line="480" w:lineRule="auto"/>
        <w:rPr>
          <w:rFonts w:eastAsia="Times New Roman" w:cstheme="minorHAnsi"/>
          <w:color w:val="222222"/>
          <w:szCs w:val="24"/>
        </w:rPr>
      </w:pPr>
    </w:p>
    <w:p w14:paraId="0772FF7D" w14:textId="7E049F9D" w:rsidR="00F9704D" w:rsidRDefault="00F9704D" w:rsidP="00F9704D">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Roll Call</w:t>
      </w:r>
      <w:r w:rsidR="003302C7">
        <w:rPr>
          <w:rFonts w:eastAsia="Times New Roman" w:cstheme="minorHAnsi"/>
          <w:color w:val="222222"/>
          <w:szCs w:val="24"/>
        </w:rPr>
        <w:t>. Judy Dixon, Secretary, called the roll.</w:t>
      </w:r>
    </w:p>
    <w:p w14:paraId="126C4D63" w14:textId="5FE19279" w:rsidR="003302C7" w:rsidRDefault="003302C7" w:rsidP="00F9704D">
      <w:pPr>
        <w:shd w:val="clear" w:color="auto" w:fill="FFFFFF"/>
        <w:spacing w:after="0" w:line="480" w:lineRule="auto"/>
        <w:rPr>
          <w:rFonts w:eastAsia="Times New Roman" w:cstheme="minorHAnsi"/>
          <w:color w:val="222222"/>
          <w:szCs w:val="24"/>
        </w:rPr>
      </w:pPr>
    </w:p>
    <w:p w14:paraId="18359389" w14:textId="77777777" w:rsidR="003302C7" w:rsidRPr="00281BDA" w:rsidRDefault="003302C7" w:rsidP="003302C7">
      <w:r w:rsidRPr="00281BDA">
        <w:t>Present:</w:t>
      </w:r>
    </w:p>
    <w:p w14:paraId="5A69A6BD" w14:textId="77777777" w:rsidR="003302C7" w:rsidRPr="00281BDA" w:rsidRDefault="003302C7" w:rsidP="003302C7">
      <w:r>
        <w:t>Julie Coppens</w:t>
      </w:r>
      <w:r w:rsidRPr="00281BDA">
        <w:t>, President</w:t>
      </w:r>
    </w:p>
    <w:p w14:paraId="222E94CD" w14:textId="77777777" w:rsidR="003302C7" w:rsidRPr="00281BDA" w:rsidRDefault="003302C7" w:rsidP="003302C7">
      <w:r>
        <w:t>Krista Erickson</w:t>
      </w:r>
      <w:r w:rsidRPr="00281BDA">
        <w:t>, Vice-President</w:t>
      </w:r>
    </w:p>
    <w:p w14:paraId="700F44C7" w14:textId="34EE32CF" w:rsidR="003302C7" w:rsidRPr="00281BDA" w:rsidRDefault="003302C7" w:rsidP="003302C7">
      <w:r w:rsidRPr="00281BDA">
        <w:t>Judy Dixon, Secretary</w:t>
      </w:r>
      <w:r>
        <w:t xml:space="preserve"> (virtual)</w:t>
      </w:r>
    </w:p>
    <w:p w14:paraId="14CE6B00" w14:textId="77777777" w:rsidR="003302C7" w:rsidRPr="00281BDA" w:rsidRDefault="003302C7" w:rsidP="003302C7">
      <w:r>
        <w:t>Tim McCorcle</w:t>
      </w:r>
      <w:r w:rsidRPr="00281BDA">
        <w:t>, Treasurer</w:t>
      </w:r>
    </w:p>
    <w:p w14:paraId="4DEB9745" w14:textId="77777777" w:rsidR="003302C7" w:rsidRPr="00281BDA" w:rsidRDefault="003302C7" w:rsidP="003302C7">
      <w:r>
        <w:t>Bob Hartt</w:t>
      </w:r>
      <w:r w:rsidRPr="00281BDA">
        <w:t>, Director-at-Large</w:t>
      </w:r>
    </w:p>
    <w:p w14:paraId="62171BB7" w14:textId="77777777" w:rsidR="003302C7" w:rsidRDefault="003302C7" w:rsidP="003302C7">
      <w:r>
        <w:t>Mike Evelo</w:t>
      </w:r>
      <w:r w:rsidRPr="00281BDA">
        <w:t>, Director-at-Large</w:t>
      </w:r>
    </w:p>
    <w:p w14:paraId="6BBD1F0B" w14:textId="77777777" w:rsidR="003302C7" w:rsidRDefault="003302C7" w:rsidP="00F9704D">
      <w:pPr>
        <w:shd w:val="clear" w:color="auto" w:fill="FFFFFF"/>
        <w:spacing w:after="0" w:line="480" w:lineRule="auto"/>
        <w:rPr>
          <w:rFonts w:eastAsia="Times New Roman" w:cstheme="minorHAnsi"/>
          <w:color w:val="222222"/>
          <w:szCs w:val="24"/>
        </w:rPr>
      </w:pPr>
    </w:p>
    <w:p w14:paraId="49BB78DF" w14:textId="4D7BF4AD" w:rsidR="006B6775"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Treasurer’s Report</w:t>
      </w:r>
      <w:r w:rsidR="003302C7">
        <w:rPr>
          <w:rFonts w:eastAsia="Times New Roman" w:cstheme="minorHAnsi"/>
          <w:color w:val="222222"/>
          <w:szCs w:val="24"/>
        </w:rPr>
        <w:t>.</w:t>
      </w:r>
      <w:r>
        <w:rPr>
          <w:rFonts w:eastAsia="Times New Roman" w:cstheme="minorHAnsi"/>
          <w:color w:val="222222"/>
          <w:szCs w:val="24"/>
        </w:rPr>
        <w:t xml:space="preserve"> Tim </w:t>
      </w:r>
      <w:r w:rsidR="006B6775">
        <w:rPr>
          <w:rFonts w:eastAsia="Times New Roman" w:cstheme="minorHAnsi"/>
          <w:color w:val="222222"/>
          <w:szCs w:val="24"/>
        </w:rPr>
        <w:t>reported that the Well</w:t>
      </w:r>
      <w:r w:rsidR="009C7246">
        <w:rPr>
          <w:rFonts w:eastAsia="Times New Roman" w:cstheme="minorHAnsi"/>
          <w:color w:val="222222"/>
          <w:szCs w:val="24"/>
        </w:rPr>
        <w:t>s</w:t>
      </w:r>
      <w:r w:rsidR="006B6775">
        <w:rPr>
          <w:rFonts w:eastAsia="Times New Roman" w:cstheme="minorHAnsi"/>
          <w:color w:val="222222"/>
          <w:szCs w:val="24"/>
        </w:rPr>
        <w:t xml:space="preserve"> Fargo account has a balance of $101,828.94; in WF savings there is $74,814.89; Paypal has $19,693.28 for a total cash </w:t>
      </w:r>
      <w:r w:rsidR="006B6775">
        <w:rPr>
          <w:rFonts w:eastAsia="Times New Roman" w:cstheme="minorHAnsi"/>
          <w:color w:val="222222"/>
          <w:szCs w:val="24"/>
        </w:rPr>
        <w:lastRenderedPageBreak/>
        <w:t xml:space="preserve">value of $196,037.11. </w:t>
      </w:r>
      <w:r w:rsidR="009C7246">
        <w:rPr>
          <w:rFonts w:eastAsia="Times New Roman" w:cstheme="minorHAnsi"/>
          <w:color w:val="222222"/>
          <w:szCs w:val="24"/>
        </w:rPr>
        <w:t xml:space="preserve">The balance in </w:t>
      </w:r>
      <w:r w:rsidR="006B6775">
        <w:rPr>
          <w:rFonts w:eastAsia="Times New Roman" w:cstheme="minorHAnsi"/>
          <w:color w:val="222222"/>
          <w:szCs w:val="24"/>
        </w:rPr>
        <w:t xml:space="preserve">SFL Endowment is $420,182.50, </w:t>
      </w:r>
      <w:r w:rsidR="00EE5362">
        <w:rPr>
          <w:rFonts w:eastAsia="Times New Roman" w:cstheme="minorHAnsi"/>
          <w:color w:val="222222"/>
          <w:szCs w:val="24"/>
        </w:rPr>
        <w:t>unrestricted</w:t>
      </w:r>
      <w:r w:rsidR="006B6775">
        <w:rPr>
          <w:rFonts w:eastAsia="Times New Roman" w:cstheme="minorHAnsi"/>
          <w:color w:val="222222"/>
          <w:szCs w:val="24"/>
        </w:rPr>
        <w:t xml:space="preserve"> is $105,453.50 for a total of $520,636. Investments are down about %20. Tim sent drafts of the financial statements for the year</w:t>
      </w:r>
      <w:r w:rsidR="009C7246">
        <w:rPr>
          <w:rFonts w:eastAsia="Times New Roman" w:cstheme="minorHAnsi"/>
          <w:color w:val="222222"/>
          <w:szCs w:val="24"/>
        </w:rPr>
        <w:t xml:space="preserve"> to the Board for their review</w:t>
      </w:r>
      <w:r w:rsidR="006B6775">
        <w:rPr>
          <w:rFonts w:eastAsia="Times New Roman" w:cstheme="minorHAnsi"/>
          <w:color w:val="222222"/>
          <w:szCs w:val="24"/>
        </w:rPr>
        <w:t>.</w:t>
      </w:r>
    </w:p>
    <w:p w14:paraId="2E6CF6E4" w14:textId="77777777" w:rsidR="006B6775" w:rsidRDefault="006B6775" w:rsidP="00F9704D">
      <w:pPr>
        <w:shd w:val="clear" w:color="auto" w:fill="FFFFFF"/>
        <w:spacing w:after="0" w:line="480" w:lineRule="auto"/>
        <w:rPr>
          <w:rFonts w:eastAsia="Times New Roman" w:cstheme="minorHAnsi"/>
          <w:color w:val="222222"/>
          <w:szCs w:val="24"/>
        </w:rPr>
      </w:pPr>
    </w:p>
    <w:p w14:paraId="61C01182" w14:textId="6D21A5FF" w:rsidR="00F9704D"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Fall Appeal update</w:t>
      </w:r>
      <w:r w:rsidR="006B6775">
        <w:rPr>
          <w:rFonts w:eastAsia="Times New Roman" w:cstheme="minorHAnsi"/>
          <w:color w:val="222222"/>
          <w:szCs w:val="24"/>
        </w:rPr>
        <w:t xml:space="preserve">. </w:t>
      </w:r>
      <w:r w:rsidR="00B136CB">
        <w:rPr>
          <w:rFonts w:eastAsia="Times New Roman" w:cstheme="minorHAnsi"/>
          <w:color w:val="222222"/>
          <w:szCs w:val="24"/>
        </w:rPr>
        <w:t xml:space="preserve">Julie and Tim are coordinating the fall appeal. </w:t>
      </w:r>
      <w:r w:rsidR="006D358D">
        <w:rPr>
          <w:rFonts w:eastAsia="Times New Roman" w:cstheme="minorHAnsi"/>
          <w:color w:val="222222"/>
          <w:szCs w:val="24"/>
        </w:rPr>
        <w:t xml:space="preserve">John and Cynthia Olnes will be coordinating the mailing again this year. </w:t>
      </w:r>
      <w:r w:rsidR="00B136CB">
        <w:rPr>
          <w:rFonts w:eastAsia="Times New Roman" w:cstheme="minorHAnsi"/>
          <w:color w:val="222222"/>
          <w:szCs w:val="24"/>
        </w:rPr>
        <w:t>Since we haven’t asked for money for a while, we are hoping that this will be a good year.</w:t>
      </w:r>
    </w:p>
    <w:p w14:paraId="7D380F6B" w14:textId="77777777" w:rsidR="00F9704D" w:rsidRDefault="00F9704D" w:rsidP="00F9704D">
      <w:pPr>
        <w:shd w:val="clear" w:color="auto" w:fill="FFFFFF"/>
        <w:spacing w:after="0" w:line="480" w:lineRule="auto"/>
        <w:rPr>
          <w:rFonts w:eastAsia="Times New Roman" w:cstheme="minorHAnsi"/>
          <w:color w:val="222222"/>
          <w:szCs w:val="24"/>
        </w:rPr>
      </w:pPr>
    </w:p>
    <w:p w14:paraId="2416EDC1" w14:textId="0EA9E7B1" w:rsidR="006D358D" w:rsidRDefault="006D358D" w:rsidP="006D358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Adoption of Minutes</w:t>
      </w:r>
      <w:r>
        <w:rPr>
          <w:rFonts w:eastAsia="Times New Roman" w:cstheme="minorHAnsi"/>
          <w:color w:val="222222"/>
          <w:szCs w:val="24"/>
        </w:rPr>
        <w:t xml:space="preserve">. After additional discussion around our process for reviewing, posting, and adopting minutes, </w:t>
      </w:r>
      <w:r w:rsidR="00B52000">
        <w:rPr>
          <w:rFonts w:eastAsia="Times New Roman" w:cstheme="minorHAnsi"/>
          <w:color w:val="222222"/>
          <w:szCs w:val="24"/>
        </w:rPr>
        <w:t xml:space="preserve">Tim moved and Julie seconded that the minutes of the July 15-16 </w:t>
      </w:r>
      <w:r w:rsidR="009C7246">
        <w:rPr>
          <w:rFonts w:eastAsia="Times New Roman" w:cstheme="minorHAnsi"/>
          <w:color w:val="222222"/>
          <w:szCs w:val="24"/>
        </w:rPr>
        <w:t>meeting</w:t>
      </w:r>
      <w:r w:rsidR="00B52000">
        <w:rPr>
          <w:rFonts w:eastAsia="Times New Roman" w:cstheme="minorHAnsi"/>
          <w:color w:val="222222"/>
          <w:szCs w:val="24"/>
        </w:rPr>
        <w:t xml:space="preserve"> be approved as revised and distributed. The motion passed. Tim further moved and Julie seconded that the minutes of the August 24 meeting be approved as distributed. The motion passed unanimously. </w:t>
      </w:r>
    </w:p>
    <w:p w14:paraId="3CE3EE2A" w14:textId="77777777" w:rsidR="006D358D" w:rsidRDefault="006D358D" w:rsidP="006D358D">
      <w:pPr>
        <w:shd w:val="clear" w:color="auto" w:fill="FFFFFF"/>
        <w:spacing w:after="0" w:line="480" w:lineRule="auto"/>
        <w:rPr>
          <w:rFonts w:eastAsia="Times New Roman" w:cstheme="minorHAnsi"/>
          <w:color w:val="222222"/>
          <w:szCs w:val="24"/>
        </w:rPr>
      </w:pPr>
    </w:p>
    <w:p w14:paraId="4AB2EBB9" w14:textId="6FCA6B3F" w:rsidR="00F9704D" w:rsidRPr="006D358D" w:rsidRDefault="006D358D" w:rsidP="006D358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2023 Ev</w:t>
      </w:r>
      <w:r w:rsidR="00B52000" w:rsidRPr="00367045">
        <w:rPr>
          <w:rFonts w:eastAsia="Times New Roman" w:cstheme="minorHAnsi"/>
          <w:b/>
          <w:bCs/>
          <w:color w:val="222222"/>
          <w:szCs w:val="24"/>
        </w:rPr>
        <w:t>e</w:t>
      </w:r>
      <w:r w:rsidR="00F9704D" w:rsidRPr="00367045">
        <w:rPr>
          <w:rFonts w:eastAsia="Times New Roman" w:cstheme="minorHAnsi"/>
          <w:b/>
          <w:bCs/>
          <w:color w:val="222222"/>
          <w:szCs w:val="24"/>
        </w:rPr>
        <w:t>nt Update</w:t>
      </w:r>
      <w:r>
        <w:rPr>
          <w:rFonts w:eastAsia="Times New Roman" w:cstheme="minorHAnsi"/>
          <w:color w:val="222222"/>
          <w:szCs w:val="24"/>
        </w:rPr>
        <w:t xml:space="preserve">. </w:t>
      </w:r>
      <w:r w:rsidR="00F9704D" w:rsidRPr="006D358D">
        <w:rPr>
          <w:rFonts w:eastAsia="Times New Roman" w:cstheme="minorHAnsi"/>
          <w:color w:val="222222"/>
          <w:szCs w:val="24"/>
        </w:rPr>
        <w:t xml:space="preserve">Mike </w:t>
      </w:r>
      <w:r w:rsidR="00B52000">
        <w:rPr>
          <w:rFonts w:eastAsia="Times New Roman" w:cstheme="minorHAnsi"/>
          <w:color w:val="222222"/>
          <w:szCs w:val="24"/>
        </w:rPr>
        <w:t xml:space="preserve">provided an update on the 2023 event. SMR is offering to rent a lift bus for the week at their expense. </w:t>
      </w:r>
      <w:r w:rsidR="0021420C">
        <w:rPr>
          <w:rFonts w:eastAsia="Times New Roman" w:cstheme="minorHAnsi"/>
          <w:color w:val="222222"/>
          <w:szCs w:val="24"/>
        </w:rPr>
        <w:t xml:space="preserve">A permanent food manager has been hired. </w:t>
      </w:r>
      <w:r w:rsidR="00337BD8">
        <w:rPr>
          <w:rFonts w:eastAsia="Times New Roman" w:cstheme="minorHAnsi"/>
          <w:color w:val="222222"/>
          <w:szCs w:val="24"/>
        </w:rPr>
        <w:t>It was agreed that silent auction payments will be made online.</w:t>
      </w:r>
    </w:p>
    <w:p w14:paraId="575BD441" w14:textId="77777777" w:rsidR="00F9704D" w:rsidRDefault="00F9704D" w:rsidP="00F9704D">
      <w:pPr>
        <w:shd w:val="clear" w:color="auto" w:fill="FFFFFF"/>
        <w:spacing w:after="0" w:line="480" w:lineRule="auto"/>
        <w:rPr>
          <w:rFonts w:eastAsia="Times New Roman" w:cstheme="minorHAnsi"/>
          <w:color w:val="222222"/>
          <w:szCs w:val="24"/>
        </w:rPr>
      </w:pPr>
    </w:p>
    <w:p w14:paraId="02D41DA8" w14:textId="3D0C2416" w:rsidR="00F9704D" w:rsidRPr="00F9704D"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SalesForce implementation update (how event acceptances are working, next steps)</w:t>
      </w:r>
      <w:r w:rsidR="00D537D3">
        <w:rPr>
          <w:rFonts w:eastAsia="Times New Roman" w:cstheme="minorHAnsi"/>
          <w:color w:val="222222"/>
          <w:szCs w:val="24"/>
        </w:rPr>
        <w:t xml:space="preserve">. </w:t>
      </w:r>
      <w:r w:rsidRPr="00F9704D">
        <w:rPr>
          <w:rFonts w:eastAsia="Times New Roman" w:cstheme="minorHAnsi"/>
          <w:color w:val="222222"/>
          <w:szCs w:val="24"/>
        </w:rPr>
        <w:t>Judy</w:t>
      </w:r>
      <w:r w:rsidR="00D537D3">
        <w:rPr>
          <w:rFonts w:eastAsia="Times New Roman" w:cstheme="minorHAnsi"/>
          <w:color w:val="222222"/>
          <w:szCs w:val="24"/>
        </w:rPr>
        <w:t xml:space="preserve"> reported that, at the moment, there is a glitch with sending out emails which is preventing acceptances from being distributed. This is expected to be resolved in a few days. Tim expressed concern that Bosma underestimated this project. </w:t>
      </w:r>
      <w:r w:rsidR="00CF230D">
        <w:rPr>
          <w:rFonts w:eastAsia="Times New Roman" w:cstheme="minorHAnsi"/>
          <w:color w:val="222222"/>
          <w:szCs w:val="24"/>
        </w:rPr>
        <w:t xml:space="preserve">Amy is spending an enormous </w:t>
      </w:r>
      <w:r w:rsidR="00EE5362">
        <w:rPr>
          <w:rFonts w:eastAsia="Times New Roman" w:cstheme="minorHAnsi"/>
          <w:color w:val="222222"/>
          <w:szCs w:val="24"/>
        </w:rPr>
        <w:t>amount</w:t>
      </w:r>
      <w:r w:rsidR="00CF230D">
        <w:rPr>
          <w:rFonts w:eastAsia="Times New Roman" w:cstheme="minorHAnsi"/>
          <w:color w:val="222222"/>
          <w:szCs w:val="24"/>
        </w:rPr>
        <w:t xml:space="preserve"> of time and effort getting things set up. Tim </w:t>
      </w:r>
      <w:r w:rsidR="00CF230D">
        <w:rPr>
          <w:rFonts w:eastAsia="Times New Roman" w:cstheme="minorHAnsi"/>
          <w:color w:val="222222"/>
          <w:szCs w:val="24"/>
        </w:rPr>
        <w:lastRenderedPageBreak/>
        <w:t xml:space="preserve">recommends that we create a written project plan to </w:t>
      </w:r>
      <w:r w:rsidR="009C7246">
        <w:rPr>
          <w:rFonts w:eastAsia="Times New Roman" w:cstheme="minorHAnsi"/>
          <w:color w:val="222222"/>
          <w:szCs w:val="24"/>
        </w:rPr>
        <w:t xml:space="preserve">better understand </w:t>
      </w:r>
      <w:r w:rsidR="00CF230D">
        <w:rPr>
          <w:rFonts w:eastAsia="Times New Roman" w:cstheme="minorHAnsi"/>
          <w:color w:val="222222"/>
          <w:szCs w:val="24"/>
        </w:rPr>
        <w:t xml:space="preserve">how </w:t>
      </w:r>
      <w:r w:rsidR="009C7246">
        <w:rPr>
          <w:rFonts w:eastAsia="Times New Roman" w:cstheme="minorHAnsi"/>
          <w:color w:val="222222"/>
          <w:szCs w:val="24"/>
        </w:rPr>
        <w:t>these processes</w:t>
      </w:r>
      <w:r w:rsidR="00CF230D">
        <w:rPr>
          <w:rFonts w:eastAsia="Times New Roman" w:cstheme="minorHAnsi"/>
          <w:color w:val="222222"/>
          <w:szCs w:val="24"/>
        </w:rPr>
        <w:t xml:space="preserve"> will run in the future.</w:t>
      </w:r>
      <w:r w:rsidR="00455A86">
        <w:rPr>
          <w:rFonts w:eastAsia="Times New Roman" w:cstheme="minorHAnsi"/>
          <w:color w:val="222222"/>
          <w:szCs w:val="24"/>
        </w:rPr>
        <w:t xml:space="preserve"> Julie plans to pull together a meeting perhaps in </w:t>
      </w:r>
      <w:r w:rsidR="009C7246">
        <w:rPr>
          <w:rFonts w:eastAsia="Times New Roman" w:cstheme="minorHAnsi"/>
          <w:color w:val="222222"/>
          <w:szCs w:val="24"/>
        </w:rPr>
        <w:t>mid-</w:t>
      </w:r>
      <w:r w:rsidR="00455A86">
        <w:rPr>
          <w:rFonts w:eastAsia="Times New Roman" w:cstheme="minorHAnsi"/>
          <w:color w:val="222222"/>
          <w:szCs w:val="24"/>
        </w:rPr>
        <w:t>November to look at SalesForce integration for fundraising and donor activities.</w:t>
      </w:r>
    </w:p>
    <w:p w14:paraId="5B1865C9" w14:textId="4D502264" w:rsidR="00F9704D" w:rsidRDefault="00F9704D" w:rsidP="00F9704D">
      <w:pPr>
        <w:shd w:val="clear" w:color="auto" w:fill="FFFFFF"/>
        <w:spacing w:after="0" w:line="480" w:lineRule="auto"/>
        <w:rPr>
          <w:rFonts w:eastAsia="Times New Roman" w:cstheme="minorHAnsi"/>
          <w:color w:val="222222"/>
          <w:szCs w:val="24"/>
        </w:rPr>
      </w:pPr>
    </w:p>
    <w:p w14:paraId="16442DFF" w14:textId="46DB46FB" w:rsidR="0057097E" w:rsidRDefault="00367045"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Privacy Policy</w:t>
      </w:r>
      <w:r w:rsidR="0057097E">
        <w:rPr>
          <w:rFonts w:eastAsia="Times New Roman" w:cstheme="minorHAnsi"/>
          <w:color w:val="222222"/>
          <w:szCs w:val="24"/>
        </w:rPr>
        <w:t>. In conjunction with the changes that are taking place with SalesForce integration, it was agreed that SFL needs a privacy policy. Julie will ask the newly appointed Policy Committee to draft a privacy policy for the Board’s consideration.</w:t>
      </w:r>
    </w:p>
    <w:p w14:paraId="72091ECE" w14:textId="77777777" w:rsidR="0057097E" w:rsidRDefault="0057097E" w:rsidP="00F9704D">
      <w:pPr>
        <w:shd w:val="clear" w:color="auto" w:fill="FFFFFF"/>
        <w:spacing w:after="0" w:line="480" w:lineRule="auto"/>
        <w:rPr>
          <w:rFonts w:eastAsia="Times New Roman" w:cstheme="minorHAnsi"/>
          <w:color w:val="222222"/>
          <w:szCs w:val="24"/>
        </w:rPr>
      </w:pPr>
    </w:p>
    <w:p w14:paraId="1E825C06" w14:textId="55005339" w:rsidR="00F9704D"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FY 2023 Budget and other Finance topics</w:t>
      </w:r>
      <w:r w:rsidR="00CF230D">
        <w:rPr>
          <w:rFonts w:eastAsia="Times New Roman" w:cstheme="minorHAnsi"/>
          <w:color w:val="222222"/>
          <w:szCs w:val="24"/>
        </w:rPr>
        <w:t>.</w:t>
      </w:r>
      <w:r>
        <w:rPr>
          <w:rFonts w:eastAsia="Times New Roman" w:cstheme="minorHAnsi"/>
          <w:color w:val="222222"/>
          <w:szCs w:val="24"/>
        </w:rPr>
        <w:t xml:space="preserve"> Bob</w:t>
      </w:r>
      <w:r w:rsidR="00CF230D">
        <w:rPr>
          <w:rFonts w:eastAsia="Times New Roman" w:cstheme="minorHAnsi"/>
          <w:color w:val="222222"/>
          <w:szCs w:val="24"/>
        </w:rPr>
        <w:t xml:space="preserve"> </w:t>
      </w:r>
      <w:r w:rsidR="0057097E">
        <w:rPr>
          <w:rFonts w:eastAsia="Times New Roman" w:cstheme="minorHAnsi"/>
          <w:color w:val="222222"/>
          <w:szCs w:val="24"/>
        </w:rPr>
        <w:t>reported that the budget has been approved by the Executive Committee and is ready to go to the Board. Bob will send it before the Board meeting in mid-October</w:t>
      </w:r>
      <w:r w:rsidR="00877973">
        <w:rPr>
          <w:rFonts w:eastAsia="Times New Roman" w:cstheme="minorHAnsi"/>
          <w:color w:val="222222"/>
          <w:szCs w:val="24"/>
        </w:rPr>
        <w:t xml:space="preserve"> with a cover message highlighting the important points.</w:t>
      </w:r>
    </w:p>
    <w:p w14:paraId="40F89013" w14:textId="77777777" w:rsidR="00F9704D" w:rsidRDefault="00F9704D" w:rsidP="00F9704D">
      <w:pPr>
        <w:shd w:val="clear" w:color="auto" w:fill="FFFFFF"/>
        <w:spacing w:after="0" w:line="480" w:lineRule="auto"/>
        <w:rPr>
          <w:rFonts w:eastAsia="Times New Roman" w:cstheme="minorHAnsi"/>
          <w:color w:val="222222"/>
          <w:szCs w:val="24"/>
        </w:rPr>
      </w:pPr>
    </w:p>
    <w:p w14:paraId="0A11092F" w14:textId="6CDAD304" w:rsidR="00F9704D" w:rsidRDefault="00877973"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Ridderren</w:t>
      </w:r>
      <w:r w:rsidR="00F9704D" w:rsidRPr="00367045">
        <w:rPr>
          <w:rFonts w:eastAsia="Times New Roman" w:cstheme="minorHAnsi"/>
          <w:b/>
          <w:bCs/>
          <w:color w:val="222222"/>
          <w:szCs w:val="24"/>
        </w:rPr>
        <w:t xml:space="preserve"> 2023</w:t>
      </w:r>
      <w:r w:rsidRPr="00367045">
        <w:rPr>
          <w:rFonts w:eastAsia="Times New Roman" w:cstheme="minorHAnsi"/>
          <w:b/>
          <w:bCs/>
          <w:color w:val="222222"/>
          <w:szCs w:val="24"/>
        </w:rPr>
        <w:t>,</w:t>
      </w:r>
      <w:r w:rsidR="00F9704D" w:rsidRPr="00367045">
        <w:rPr>
          <w:rFonts w:eastAsia="Times New Roman" w:cstheme="minorHAnsi"/>
          <w:b/>
          <w:bCs/>
          <w:color w:val="222222"/>
          <w:szCs w:val="24"/>
        </w:rPr>
        <w:t xml:space="preserve"> Size and makeup of SFL delegation</w:t>
      </w:r>
      <w:r>
        <w:rPr>
          <w:rFonts w:eastAsia="Times New Roman" w:cstheme="minorHAnsi"/>
          <w:color w:val="222222"/>
          <w:szCs w:val="24"/>
        </w:rPr>
        <w:t xml:space="preserve">. Julie checked in with the Ridderren team that was selected in 2020 and all four are interested in attending the 2023 Ridderren. </w:t>
      </w:r>
      <w:r w:rsidR="00640D8B">
        <w:rPr>
          <w:rFonts w:eastAsia="Times New Roman" w:cstheme="minorHAnsi"/>
          <w:color w:val="222222"/>
          <w:szCs w:val="24"/>
        </w:rPr>
        <w:t>It was moved by Mike and seconded by Tim that the Executive Committee recommend to the Board that SFL send a team of five persons to the Ridderren in 2023. The motion passed.</w:t>
      </w:r>
    </w:p>
    <w:p w14:paraId="21DE430E" w14:textId="66BF3AA3" w:rsidR="00640D8B" w:rsidRDefault="00640D8B" w:rsidP="00F9704D">
      <w:pPr>
        <w:shd w:val="clear" w:color="auto" w:fill="FFFFFF"/>
        <w:spacing w:after="0" w:line="480" w:lineRule="auto"/>
        <w:rPr>
          <w:rFonts w:eastAsia="Times New Roman" w:cstheme="minorHAnsi"/>
          <w:color w:val="222222"/>
          <w:szCs w:val="24"/>
        </w:rPr>
      </w:pPr>
    </w:p>
    <w:p w14:paraId="51397527" w14:textId="1E7EEE1A" w:rsidR="00640D8B" w:rsidRDefault="00640D8B" w:rsidP="00BA667E">
      <w:pPr>
        <w:autoSpaceDE w:val="0"/>
        <w:autoSpaceDN w:val="0"/>
        <w:adjustRightInd w:val="0"/>
        <w:spacing w:after="0" w:line="240" w:lineRule="auto"/>
        <w:rPr>
          <w:rFonts w:eastAsia="Times New Roman" w:cstheme="minorHAnsi"/>
          <w:color w:val="222222"/>
          <w:szCs w:val="24"/>
        </w:rPr>
      </w:pPr>
      <w:r w:rsidRPr="00367045">
        <w:rPr>
          <w:rFonts w:eastAsia="Times New Roman" w:cstheme="minorHAnsi"/>
          <w:b/>
          <w:bCs/>
          <w:color w:val="222222"/>
          <w:szCs w:val="24"/>
        </w:rPr>
        <w:t>Birkie Expo</w:t>
      </w:r>
      <w:r>
        <w:rPr>
          <w:rFonts w:eastAsia="Times New Roman" w:cstheme="minorHAnsi"/>
          <w:color w:val="222222"/>
          <w:szCs w:val="24"/>
        </w:rPr>
        <w:t xml:space="preserve">. Mike is planning to attend the 2023 Birkie Expo with a small team of SFL folks to promote the 2024 event. </w:t>
      </w:r>
      <w:r w:rsidR="00BA667E">
        <w:rPr>
          <w:rFonts w:ascii="Courier New" w:hAnsi="Courier New" w:cs="Courier New"/>
          <w:sz w:val="22"/>
        </w:rPr>
        <w:t xml:space="preserve">Mike is thinking that SFL skiers would get a lot of exposure if they helped at an aide station during the Birkie. </w:t>
      </w:r>
      <w:r w:rsidR="00BA667E">
        <w:rPr>
          <w:rFonts w:ascii="Courier New" w:hAnsi="Courier New" w:cs="Courier New"/>
          <w:sz w:val="22"/>
        </w:rPr>
        <w:t>T</w:t>
      </w:r>
      <w:r w:rsidR="00BA667E">
        <w:rPr>
          <w:rFonts w:ascii="Courier New" w:hAnsi="Courier New" w:cs="Courier New"/>
          <w:sz w:val="22"/>
        </w:rPr>
        <w:t>his would mean two or more people staying an additional night.</w:t>
      </w:r>
      <w:r w:rsidR="00BA667E">
        <w:rPr>
          <w:rFonts w:ascii="Courier New" w:hAnsi="Courier New" w:cs="Courier New"/>
          <w:sz w:val="22"/>
        </w:rPr>
        <w:t xml:space="preserve"> </w:t>
      </w:r>
      <w:r>
        <w:rPr>
          <w:rFonts w:eastAsia="Times New Roman" w:cstheme="minorHAnsi"/>
          <w:color w:val="222222"/>
          <w:szCs w:val="24"/>
        </w:rPr>
        <w:t>It was agreed.</w:t>
      </w:r>
    </w:p>
    <w:p w14:paraId="37AB5CC0" w14:textId="77777777" w:rsidR="00F9704D" w:rsidRDefault="00F9704D" w:rsidP="00F9704D">
      <w:pPr>
        <w:shd w:val="clear" w:color="auto" w:fill="FFFFFF"/>
        <w:spacing w:after="0" w:line="480" w:lineRule="auto"/>
        <w:rPr>
          <w:rFonts w:eastAsia="Times New Roman" w:cstheme="minorHAnsi"/>
          <w:color w:val="222222"/>
          <w:szCs w:val="24"/>
        </w:rPr>
      </w:pPr>
    </w:p>
    <w:p w14:paraId="27DD03CC" w14:textId="46CB1756" w:rsidR="009B78EF"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lastRenderedPageBreak/>
        <w:t>Future events</w:t>
      </w:r>
      <w:r w:rsidR="00F46C15">
        <w:rPr>
          <w:rFonts w:eastAsia="Times New Roman" w:cstheme="minorHAnsi"/>
          <w:color w:val="222222"/>
          <w:szCs w:val="24"/>
        </w:rPr>
        <w:t>.</w:t>
      </w:r>
      <w:r>
        <w:rPr>
          <w:rFonts w:eastAsia="Times New Roman" w:cstheme="minorHAnsi"/>
          <w:color w:val="222222"/>
          <w:szCs w:val="24"/>
        </w:rPr>
        <w:t xml:space="preserve"> </w:t>
      </w:r>
      <w:r w:rsidR="009B78EF">
        <w:rPr>
          <w:rFonts w:eastAsia="Times New Roman" w:cstheme="minorHAnsi"/>
          <w:color w:val="222222"/>
          <w:szCs w:val="24"/>
        </w:rPr>
        <w:t xml:space="preserve">The Site Selection Committee is still working on a site for the 2025 event. </w:t>
      </w:r>
      <w:r w:rsidR="00332DC4">
        <w:rPr>
          <w:rFonts w:eastAsia="Times New Roman" w:cstheme="minorHAnsi"/>
          <w:color w:val="222222"/>
          <w:szCs w:val="24"/>
        </w:rPr>
        <w:t xml:space="preserve">It appears that there may not be a viable site in Colorado. </w:t>
      </w:r>
      <w:r w:rsidR="003A690C">
        <w:rPr>
          <w:rFonts w:eastAsia="Times New Roman" w:cstheme="minorHAnsi"/>
          <w:color w:val="222222"/>
          <w:szCs w:val="24"/>
        </w:rPr>
        <w:t>The options may be Soldier Hollow or a site in the Minneapolis area.</w:t>
      </w:r>
    </w:p>
    <w:p w14:paraId="4A9A00A1" w14:textId="73A89634" w:rsidR="00F9704D" w:rsidRDefault="00F9704D" w:rsidP="00F9704D">
      <w:pPr>
        <w:shd w:val="clear" w:color="auto" w:fill="FFFFFF"/>
        <w:spacing w:after="0" w:line="480" w:lineRule="auto"/>
        <w:rPr>
          <w:rFonts w:eastAsia="Times New Roman" w:cstheme="minorHAnsi"/>
          <w:color w:val="222222"/>
          <w:szCs w:val="24"/>
        </w:rPr>
      </w:pPr>
    </w:p>
    <w:p w14:paraId="1116EEF1" w14:textId="36B0DDB1" w:rsidR="00F9704D"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New consulting agreement with OneSource: Getting expert help on long-range planning, Board development, and governance issues</w:t>
      </w:r>
      <w:r w:rsidR="00EE5362">
        <w:rPr>
          <w:rFonts w:eastAsia="Times New Roman" w:cstheme="minorHAnsi"/>
          <w:color w:val="222222"/>
          <w:szCs w:val="24"/>
        </w:rPr>
        <w:t>. Julie solicited and has received two proposals from OneSource, the consulting firm that assisted the Executive Committee last summer. The two proposals focus on long-range planning and Board governance working with the Constitution and Bylaws Committee focusing on such things as succession planning, election issues, and so forth. Julie will share the proposals with the Executive Committee.</w:t>
      </w:r>
      <w:r w:rsidR="00C92FA8">
        <w:rPr>
          <w:rFonts w:eastAsia="Times New Roman" w:cstheme="minorHAnsi"/>
          <w:color w:val="222222"/>
          <w:szCs w:val="24"/>
        </w:rPr>
        <w:t xml:space="preserve"> We will discuss them at our next meeting.</w:t>
      </w:r>
    </w:p>
    <w:p w14:paraId="30456A4F" w14:textId="77777777" w:rsidR="00F9704D" w:rsidRDefault="00F9704D" w:rsidP="00F9704D">
      <w:pPr>
        <w:shd w:val="clear" w:color="auto" w:fill="FFFFFF"/>
        <w:spacing w:after="0" w:line="480" w:lineRule="auto"/>
        <w:rPr>
          <w:rFonts w:eastAsia="Times New Roman" w:cstheme="minorHAnsi"/>
          <w:color w:val="222222"/>
          <w:szCs w:val="24"/>
        </w:rPr>
      </w:pPr>
    </w:p>
    <w:p w14:paraId="37D94DD9" w14:textId="3642814A" w:rsidR="00F9704D" w:rsidRDefault="00F9704D" w:rsidP="00F9704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Code of Conduct Policy implementation</w:t>
      </w:r>
      <w:r w:rsidR="00C92FA8">
        <w:rPr>
          <w:rFonts w:eastAsia="Times New Roman" w:cstheme="minorHAnsi"/>
          <w:color w:val="222222"/>
          <w:szCs w:val="24"/>
        </w:rPr>
        <w:t xml:space="preserve">. Krista has prepared a list of items that need clarification. Some need feedback from our legal counsel. Krista will follow up with the legal counsel and Julie has shared </w:t>
      </w:r>
      <w:r w:rsidR="009C7246">
        <w:rPr>
          <w:rFonts w:eastAsia="Times New Roman" w:cstheme="minorHAnsi"/>
          <w:color w:val="222222"/>
          <w:szCs w:val="24"/>
        </w:rPr>
        <w:t>the list</w:t>
      </w:r>
      <w:r w:rsidR="00C92FA8">
        <w:rPr>
          <w:rFonts w:eastAsia="Times New Roman" w:cstheme="minorHAnsi"/>
          <w:color w:val="222222"/>
          <w:szCs w:val="24"/>
        </w:rPr>
        <w:t xml:space="preserve"> with Deni Elliott</w:t>
      </w:r>
      <w:r w:rsidR="009C7246">
        <w:rPr>
          <w:rFonts w:eastAsia="Times New Roman" w:cstheme="minorHAnsi"/>
          <w:color w:val="222222"/>
          <w:szCs w:val="24"/>
        </w:rPr>
        <w:t xml:space="preserve"> for her input</w:t>
      </w:r>
      <w:r w:rsidR="00C92FA8">
        <w:rPr>
          <w:rFonts w:eastAsia="Times New Roman" w:cstheme="minorHAnsi"/>
          <w:color w:val="222222"/>
          <w:szCs w:val="24"/>
        </w:rPr>
        <w:t xml:space="preserve">. </w:t>
      </w:r>
    </w:p>
    <w:p w14:paraId="4727BB31" w14:textId="77777777" w:rsidR="009C7246" w:rsidRDefault="009C7246" w:rsidP="00F9704D">
      <w:pPr>
        <w:shd w:val="clear" w:color="auto" w:fill="FFFFFF"/>
        <w:spacing w:after="0" w:line="480" w:lineRule="auto"/>
        <w:rPr>
          <w:rFonts w:eastAsia="Times New Roman" w:cstheme="minorHAnsi"/>
          <w:color w:val="222222"/>
          <w:szCs w:val="24"/>
        </w:rPr>
      </w:pPr>
    </w:p>
    <w:p w14:paraId="268C3D73" w14:textId="259AD069" w:rsidR="00F9704D" w:rsidRDefault="00BD76BD" w:rsidP="00BD76B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t>January 27 Board meeting/team building at SMR</w:t>
      </w:r>
      <w:r>
        <w:rPr>
          <w:rFonts w:eastAsia="Times New Roman" w:cstheme="minorHAnsi"/>
          <w:color w:val="222222"/>
          <w:szCs w:val="24"/>
        </w:rPr>
        <w:t xml:space="preserve">. Julie is planning a full-day meeting </w:t>
      </w:r>
      <w:r w:rsidR="009C7246">
        <w:rPr>
          <w:rFonts w:eastAsia="Times New Roman" w:cstheme="minorHAnsi"/>
          <w:color w:val="222222"/>
          <w:szCs w:val="24"/>
        </w:rPr>
        <w:t>with the morning consisting of team-building activities</w:t>
      </w:r>
      <w:r w:rsidR="005C4F7D">
        <w:rPr>
          <w:rFonts w:eastAsia="Times New Roman" w:cstheme="minorHAnsi"/>
          <w:color w:val="222222"/>
          <w:szCs w:val="24"/>
        </w:rPr>
        <w:t xml:space="preserve"> and a session led by Deni Elliott on our new Code of Conduct policy. The afternoon will be our traditional business meeting.</w:t>
      </w:r>
    </w:p>
    <w:p w14:paraId="0AE12D27" w14:textId="77777777" w:rsidR="00F9704D" w:rsidRDefault="00F9704D" w:rsidP="00F9704D">
      <w:pPr>
        <w:shd w:val="clear" w:color="auto" w:fill="FFFFFF"/>
        <w:spacing w:after="0" w:line="480" w:lineRule="auto"/>
        <w:rPr>
          <w:rFonts w:eastAsia="Times New Roman" w:cstheme="minorHAnsi"/>
          <w:color w:val="222222"/>
          <w:szCs w:val="24"/>
        </w:rPr>
      </w:pPr>
    </w:p>
    <w:p w14:paraId="3E0562BF" w14:textId="5597E5CD" w:rsidR="00BD76BD" w:rsidRDefault="00BD76BD" w:rsidP="00BD76BD">
      <w:pPr>
        <w:shd w:val="clear" w:color="auto" w:fill="FFFFFF"/>
        <w:spacing w:after="0" w:line="480" w:lineRule="auto"/>
        <w:rPr>
          <w:rFonts w:eastAsia="Times New Roman" w:cstheme="minorHAnsi"/>
          <w:color w:val="222222"/>
          <w:szCs w:val="24"/>
        </w:rPr>
      </w:pPr>
      <w:r w:rsidRPr="00367045">
        <w:rPr>
          <w:rFonts w:eastAsia="Times New Roman" w:cstheme="minorHAnsi"/>
          <w:b/>
          <w:bCs/>
          <w:color w:val="222222"/>
          <w:szCs w:val="24"/>
        </w:rPr>
        <w:lastRenderedPageBreak/>
        <w:t>October 18 Board meeting</w:t>
      </w:r>
      <w:r>
        <w:rPr>
          <w:rFonts w:eastAsia="Times New Roman" w:cstheme="minorHAnsi"/>
          <w:color w:val="222222"/>
          <w:szCs w:val="24"/>
        </w:rPr>
        <w:t>. The next Board meeting will be a Zoom session to be held on October 18 at 8 P.M. Easter</w:t>
      </w:r>
      <w:r w:rsidR="00367045">
        <w:rPr>
          <w:rFonts w:eastAsia="Times New Roman" w:cstheme="minorHAnsi"/>
          <w:color w:val="222222"/>
          <w:szCs w:val="24"/>
        </w:rPr>
        <w:t>n</w:t>
      </w:r>
      <w:r>
        <w:rPr>
          <w:rFonts w:eastAsia="Times New Roman" w:cstheme="minorHAnsi"/>
          <w:color w:val="222222"/>
          <w:szCs w:val="24"/>
        </w:rPr>
        <w:t xml:space="preserve"> Time. The next meeting of the Executive Committee is scheduled for October 12</w:t>
      </w:r>
      <w:r w:rsidRPr="00C92FA8">
        <w:rPr>
          <w:rFonts w:eastAsia="Times New Roman" w:cstheme="minorHAnsi"/>
          <w:color w:val="222222"/>
          <w:szCs w:val="24"/>
          <w:vertAlign w:val="superscript"/>
        </w:rPr>
        <w:t>th</w:t>
      </w:r>
      <w:r>
        <w:rPr>
          <w:rFonts w:eastAsia="Times New Roman" w:cstheme="minorHAnsi"/>
          <w:color w:val="222222"/>
          <w:szCs w:val="24"/>
        </w:rPr>
        <w:t xml:space="preserve"> at 8 P.M. Eastern Time.</w:t>
      </w:r>
    </w:p>
    <w:p w14:paraId="6FAA086F" w14:textId="77777777" w:rsidR="00BD76BD" w:rsidRDefault="00BD76BD" w:rsidP="00BD76BD">
      <w:pPr>
        <w:shd w:val="clear" w:color="auto" w:fill="FFFFFF"/>
        <w:spacing w:after="0" w:line="480" w:lineRule="auto"/>
        <w:rPr>
          <w:rFonts w:eastAsia="Times New Roman" w:cstheme="minorHAnsi"/>
          <w:color w:val="222222"/>
          <w:szCs w:val="24"/>
        </w:rPr>
      </w:pPr>
    </w:p>
    <w:p w14:paraId="7096B1D3" w14:textId="5721498F" w:rsidR="00EF4612" w:rsidRDefault="00877973" w:rsidP="00EF4612">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The meeting was adjourned at 11:45 A.M.</w:t>
      </w:r>
      <w:r w:rsidR="00367045">
        <w:rPr>
          <w:rFonts w:eastAsia="Times New Roman" w:cstheme="minorHAnsi"/>
          <w:color w:val="222222"/>
          <w:szCs w:val="24"/>
        </w:rPr>
        <w:t xml:space="preserve"> Mountain Time.</w:t>
      </w:r>
    </w:p>
    <w:p w14:paraId="26E18520" w14:textId="77777777" w:rsidR="00F9704D" w:rsidRDefault="00F9704D" w:rsidP="00EF4612">
      <w:pPr>
        <w:shd w:val="clear" w:color="auto" w:fill="FFFFFF"/>
        <w:spacing w:after="0" w:line="480" w:lineRule="auto"/>
        <w:rPr>
          <w:rFonts w:eastAsia="Times New Roman" w:cstheme="minorHAnsi"/>
          <w:color w:val="222222"/>
          <w:szCs w:val="24"/>
        </w:rPr>
      </w:pPr>
    </w:p>
    <w:sectPr w:rsidR="00F9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016F"/>
    <w:multiLevelType w:val="hybridMultilevel"/>
    <w:tmpl w:val="926CAC40"/>
    <w:lvl w:ilvl="0" w:tplc="B24239EC">
      <w:start w:val="2023"/>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959995883">
    <w:abstractNumId w:val="1"/>
  </w:num>
  <w:num w:numId="2" w16cid:durableId="787091543">
    <w:abstractNumId w:val="1"/>
  </w:num>
  <w:num w:numId="3" w16cid:durableId="10646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27"/>
    <w:rsid w:val="000145C4"/>
    <w:rsid w:val="00045DCC"/>
    <w:rsid w:val="00070568"/>
    <w:rsid w:val="0021420C"/>
    <w:rsid w:val="00215B30"/>
    <w:rsid w:val="00304AAF"/>
    <w:rsid w:val="003302C7"/>
    <w:rsid w:val="00332DC4"/>
    <w:rsid w:val="00337BD8"/>
    <w:rsid w:val="00367045"/>
    <w:rsid w:val="0039607B"/>
    <w:rsid w:val="0039746E"/>
    <w:rsid w:val="003A690C"/>
    <w:rsid w:val="003B4D64"/>
    <w:rsid w:val="003C7168"/>
    <w:rsid w:val="003D54DD"/>
    <w:rsid w:val="00404CDD"/>
    <w:rsid w:val="00455A86"/>
    <w:rsid w:val="0057097E"/>
    <w:rsid w:val="005C4F7D"/>
    <w:rsid w:val="005F5577"/>
    <w:rsid w:val="00640D8B"/>
    <w:rsid w:val="006428B4"/>
    <w:rsid w:val="006B6775"/>
    <w:rsid w:val="006D358D"/>
    <w:rsid w:val="00752787"/>
    <w:rsid w:val="00762F32"/>
    <w:rsid w:val="007716DB"/>
    <w:rsid w:val="007C4062"/>
    <w:rsid w:val="007E17B9"/>
    <w:rsid w:val="00877973"/>
    <w:rsid w:val="008B39DD"/>
    <w:rsid w:val="008F6A5C"/>
    <w:rsid w:val="00917227"/>
    <w:rsid w:val="009B78EF"/>
    <w:rsid w:val="009C7246"/>
    <w:rsid w:val="00A33D39"/>
    <w:rsid w:val="00A53DF6"/>
    <w:rsid w:val="00AA0B2C"/>
    <w:rsid w:val="00AD44FF"/>
    <w:rsid w:val="00B136CB"/>
    <w:rsid w:val="00B27745"/>
    <w:rsid w:val="00B52000"/>
    <w:rsid w:val="00B53EC1"/>
    <w:rsid w:val="00B8075E"/>
    <w:rsid w:val="00B958E3"/>
    <w:rsid w:val="00BA667E"/>
    <w:rsid w:val="00BD76BD"/>
    <w:rsid w:val="00C013DC"/>
    <w:rsid w:val="00C6657C"/>
    <w:rsid w:val="00C92FA8"/>
    <w:rsid w:val="00CB7F74"/>
    <w:rsid w:val="00CD2148"/>
    <w:rsid w:val="00CF230D"/>
    <w:rsid w:val="00D537D3"/>
    <w:rsid w:val="00D55497"/>
    <w:rsid w:val="00D57D71"/>
    <w:rsid w:val="00D71527"/>
    <w:rsid w:val="00D762D1"/>
    <w:rsid w:val="00D97B02"/>
    <w:rsid w:val="00DB2292"/>
    <w:rsid w:val="00E20071"/>
    <w:rsid w:val="00EC130A"/>
    <w:rsid w:val="00EC41F3"/>
    <w:rsid w:val="00EE224A"/>
    <w:rsid w:val="00EE5362"/>
    <w:rsid w:val="00EF4612"/>
    <w:rsid w:val="00F46C15"/>
    <w:rsid w:val="00F9704D"/>
    <w:rsid w:val="00FC7B35"/>
    <w:rsid w:val="00FD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EC4"/>
  <w15:chartTrackingRefBased/>
  <w15:docId w15:val="{3BB98935-884E-4BC2-92B1-5ECE2224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7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5094">
      <w:bodyDiv w:val="1"/>
      <w:marLeft w:val="0"/>
      <w:marRight w:val="0"/>
      <w:marTop w:val="0"/>
      <w:marBottom w:val="0"/>
      <w:divBdr>
        <w:top w:val="none" w:sz="0" w:space="0" w:color="auto"/>
        <w:left w:val="none" w:sz="0" w:space="0" w:color="auto"/>
        <w:bottom w:val="none" w:sz="0" w:space="0" w:color="auto"/>
        <w:right w:val="none" w:sz="0" w:space="0" w:color="auto"/>
      </w:divBdr>
    </w:div>
    <w:div w:id="4505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Judith Dixon</cp:lastModifiedBy>
  <cp:revision>17</cp:revision>
  <dcterms:created xsi:type="dcterms:W3CDTF">2022-10-16T18:40:00Z</dcterms:created>
  <dcterms:modified xsi:type="dcterms:W3CDTF">2022-11-26T16:33:00Z</dcterms:modified>
</cp:coreProperties>
</file>